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iryo UI" w:cs="Meiryo UI" w:eastAsia="Meiryo UI" w:hAnsi="Meiryo UI"/>
          <w:b w:val="1"/>
          <w:sz w:val="28"/>
          <w:szCs w:val="28"/>
        </w:rPr>
      </w:pPr>
      <w:r w:rsidDel="00000000" w:rsidR="00000000" w:rsidRPr="00000000">
        <w:rPr>
          <w:rFonts w:ascii="Meiryo UI" w:cs="Meiryo UI" w:eastAsia="Meiryo UI" w:hAnsi="Meiryo UI"/>
          <w:b w:val="1"/>
          <w:sz w:val="28"/>
          <w:szCs w:val="28"/>
          <w:rtl w:val="0"/>
        </w:rPr>
        <w:t xml:space="preserve">近畿ブロック社協　能登半島地震社協支援チーム</w:t>
      </w:r>
    </w:p>
    <w:p w:rsidR="00000000" w:rsidDel="00000000" w:rsidP="00000000" w:rsidRDefault="00000000" w:rsidRPr="00000000" w14:paraId="00000002">
      <w:pPr>
        <w:jc w:val="center"/>
        <w:rPr>
          <w:rFonts w:ascii="Meiryo UI" w:cs="Meiryo UI" w:eastAsia="Meiryo UI" w:hAnsi="Meiryo UI"/>
          <w:b w:val="1"/>
        </w:rPr>
      </w:pPr>
      <w:r w:rsidDel="00000000" w:rsidR="00000000" w:rsidRPr="00000000">
        <w:rPr>
          <w:rFonts w:ascii="Meiryo UI" w:cs="Meiryo UI" w:eastAsia="Meiryo UI" w:hAnsi="Meiryo UI"/>
          <w:b w:val="1"/>
          <w:sz w:val="28"/>
          <w:szCs w:val="28"/>
          <w:rtl w:val="0"/>
        </w:rPr>
        <w:t xml:space="preserve">１9クール日報（４月5日～４月11日）</w:t>
      </w:r>
      <w:r w:rsidDel="00000000" w:rsidR="00000000" w:rsidRPr="00000000">
        <w:rPr>
          <w:rtl w:val="0"/>
        </w:rPr>
      </w:r>
    </w:p>
    <w:tbl>
      <w:tblPr>
        <w:tblStyle w:val="Table1"/>
        <w:tblW w:w="1076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8"/>
        <w:gridCol w:w="3123"/>
        <w:gridCol w:w="1847"/>
        <w:gridCol w:w="131"/>
        <w:gridCol w:w="3970"/>
        <w:tblGridChange w:id="0">
          <w:tblGrid>
            <w:gridCol w:w="1698"/>
            <w:gridCol w:w="3123"/>
            <w:gridCol w:w="1847"/>
            <w:gridCol w:w="131"/>
            <w:gridCol w:w="3970"/>
          </w:tblGrid>
        </w:tblGridChange>
      </w:tblGrid>
      <w:tr>
        <w:trPr>
          <w:cantSplit w:val="0"/>
          <w:tblHeader w:val="0"/>
        </w:trPr>
        <w:tc>
          <w:tcPr>
            <w:shd w:fill="ffffcc" w:val="clear"/>
          </w:tcPr>
          <w:p w:rsidR="00000000" w:rsidDel="00000000" w:rsidP="00000000" w:rsidRDefault="00000000" w:rsidRPr="00000000" w14:paraId="00000003">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報告日</w:t>
            </w:r>
          </w:p>
          <w:p w:rsidR="00000000" w:rsidDel="00000000" w:rsidP="00000000" w:rsidRDefault="00000000" w:rsidRPr="00000000" w14:paraId="00000004">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天気</w:t>
            </w:r>
          </w:p>
        </w:tc>
        <w:tc>
          <w:tcPr/>
          <w:p w:rsidR="00000000" w:rsidDel="00000000" w:rsidP="00000000" w:rsidRDefault="00000000" w:rsidRPr="00000000" w14:paraId="00000005">
            <w:pPr>
              <w:ind w:right="82"/>
              <w:rPr>
                <w:rFonts w:ascii="MS Mincho" w:cs="MS Mincho" w:eastAsia="MS Mincho" w:hAnsi="MS Mincho"/>
              </w:rPr>
            </w:pPr>
            <w:r w:rsidDel="00000000" w:rsidR="00000000" w:rsidRPr="00000000">
              <w:rPr>
                <w:rFonts w:ascii="MS Mincho" w:cs="MS Mincho" w:eastAsia="MS Mincho" w:hAnsi="MS Mincho"/>
                <w:rtl w:val="0"/>
              </w:rPr>
              <w:t xml:space="preserve">４月7 日（日）</w:t>
            </w:r>
          </w:p>
          <w:p w:rsidR="00000000" w:rsidDel="00000000" w:rsidP="00000000" w:rsidRDefault="00000000" w:rsidRPr="00000000" w14:paraId="00000006">
            <w:pPr>
              <w:ind w:right="82"/>
              <w:rPr>
                <w:rFonts w:ascii="MS Mincho" w:cs="MS Mincho" w:eastAsia="MS Mincho" w:hAnsi="MS Mincho"/>
              </w:rPr>
            </w:pPr>
            <w:r w:rsidDel="00000000" w:rsidR="00000000" w:rsidRPr="00000000">
              <w:rPr>
                <w:rFonts w:ascii="MS Mincho" w:cs="MS Mincho" w:eastAsia="MS Mincho" w:hAnsi="MS Mincho"/>
                <w:rtl w:val="0"/>
              </w:rPr>
              <w:t xml:space="preserve">晴れ（気温：8～21°）</w:t>
            </w:r>
          </w:p>
        </w:tc>
        <w:tc>
          <w:tcPr>
            <w:shd w:fill="ffffcc" w:val="clear"/>
            <w:vAlign w:val="center"/>
          </w:tcPr>
          <w:p w:rsidR="00000000" w:rsidDel="00000000" w:rsidP="00000000" w:rsidRDefault="00000000" w:rsidRPr="00000000" w14:paraId="00000007">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報告者</w:t>
            </w:r>
          </w:p>
        </w:tc>
        <w:tc>
          <w:tcPr>
            <w:gridSpan w:val="2"/>
          </w:tcPr>
          <w:p w:rsidR="00000000" w:rsidDel="00000000" w:rsidP="00000000" w:rsidRDefault="00000000" w:rsidRPr="00000000" w14:paraId="00000008">
            <w:pPr>
              <w:rPr>
                <w:rFonts w:ascii="MS Mincho" w:cs="MS Mincho" w:eastAsia="MS Mincho" w:hAnsi="MS Mincho"/>
              </w:rPr>
            </w:pPr>
            <w:r w:rsidDel="00000000" w:rsidR="00000000" w:rsidRPr="00000000">
              <w:rPr>
                <w:rFonts w:ascii="MS Mincho" w:cs="MS Mincho" w:eastAsia="MS Mincho" w:hAnsi="MS Mincho"/>
                <w:rtl w:val="0"/>
              </w:rPr>
              <w:t xml:space="preserve">兵庫県社協　新屋</w:t>
            </w:r>
          </w:p>
          <w:p w:rsidR="00000000" w:rsidDel="00000000" w:rsidP="00000000" w:rsidRDefault="00000000" w:rsidRPr="00000000" w14:paraId="00000009">
            <w:pPr>
              <w:ind w:firstLine="210"/>
              <w:jc w:val="left"/>
              <w:rPr>
                <w:rFonts w:ascii="MS Mincho" w:cs="MS Mincho" w:eastAsia="MS Mincho" w:hAnsi="MS Mincho"/>
              </w:rPr>
            </w:pPr>
            <w:r w:rsidDel="00000000" w:rsidR="00000000" w:rsidRPr="00000000">
              <w:rPr>
                <w:rFonts w:ascii="MS Mincho" w:cs="MS Mincho" w:eastAsia="MS Mincho" w:hAnsi="MS Mincho"/>
                <w:rtl w:val="0"/>
              </w:rPr>
              <w:t xml:space="preserve">※文中チームメンバー敬称略</w:t>
            </w:r>
          </w:p>
        </w:tc>
      </w:tr>
      <w:tr>
        <w:trPr>
          <w:cantSplit w:val="0"/>
          <w:tblHeader w:val="0"/>
        </w:trPr>
        <w:tc>
          <w:tcPr>
            <w:shd w:fill="ffffcc" w:val="clear"/>
          </w:tcPr>
          <w:p w:rsidR="00000000" w:rsidDel="00000000" w:rsidP="00000000" w:rsidRDefault="00000000" w:rsidRPr="00000000" w14:paraId="0000000B">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ボラセンの場所</w:t>
            </w:r>
          </w:p>
        </w:tc>
        <w:tc>
          <w:tcPr>
            <w:gridSpan w:val="4"/>
          </w:tcPr>
          <w:p w:rsidR="00000000" w:rsidDel="00000000" w:rsidP="00000000" w:rsidRDefault="00000000" w:rsidRPr="00000000" w14:paraId="0000000C">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七尾市文化センター</w:t>
            </w:r>
          </w:p>
        </w:tc>
      </w:tr>
      <w:tr>
        <w:trPr>
          <w:cantSplit w:val="0"/>
          <w:trHeight w:val="429" w:hRule="atLeast"/>
          <w:tblHeader w:val="0"/>
        </w:trPr>
        <w:tc>
          <w:tcPr>
            <w:tcBorders>
              <w:bottom w:color="000000" w:space="0" w:sz="0" w:val="nil"/>
            </w:tcBorders>
            <w:shd w:fill="ffffcc" w:val="clear"/>
          </w:tcPr>
          <w:p w:rsidR="00000000" w:rsidDel="00000000" w:rsidP="00000000" w:rsidRDefault="00000000" w:rsidRPr="00000000" w14:paraId="00000010">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メンバー</w:t>
            </w:r>
          </w:p>
          <w:p w:rsidR="00000000" w:rsidDel="00000000" w:rsidP="00000000" w:rsidRDefault="00000000" w:rsidRPr="00000000" w14:paraId="00000011">
            <w:pPr>
              <w:jc w:val="center"/>
              <w:rPr>
                <w:rFonts w:ascii="MS Gothic" w:cs="MS Gothic" w:eastAsia="MS Gothic" w:hAnsi="MS Gothic"/>
                <w:b w:val="1"/>
                <w:sz w:val="18"/>
                <w:szCs w:val="18"/>
              </w:rPr>
            </w:pPr>
            <w:r w:rsidDel="00000000" w:rsidR="00000000" w:rsidRPr="00000000">
              <w:rPr>
                <w:rtl w:val="0"/>
              </w:rPr>
            </w:r>
          </w:p>
        </w:tc>
        <w:tc>
          <w:tcPr>
            <w:gridSpan w:val="4"/>
            <w:vAlign w:val="center"/>
          </w:tcPr>
          <w:p w:rsidR="00000000" w:rsidDel="00000000" w:rsidP="00000000" w:rsidRDefault="00000000" w:rsidRPr="00000000" w14:paraId="00000012">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近ブロ19クール:廣瀬、波多、仲河、寺西、山口、植村、大西、柴本、仲谷、岸本、新屋</w:t>
            </w:r>
          </w:p>
          <w:p w:rsidR="00000000" w:rsidDel="00000000" w:rsidP="00000000" w:rsidRDefault="00000000" w:rsidRPr="00000000" w14:paraId="00000013">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　※関東ブロック6名(静岡県)</w:t>
            </w:r>
          </w:p>
        </w:tc>
      </w:tr>
      <w:tr>
        <w:trPr>
          <w:cantSplit w:val="0"/>
          <w:trHeight w:val="3243" w:hRule="atLeast"/>
          <w:tblHeader w:val="0"/>
        </w:trPr>
        <w:tc>
          <w:tcPr>
            <w:vMerge w:val="restart"/>
            <w:tcBorders>
              <w:top w:color="000000" w:space="0" w:sz="0" w:val="nil"/>
            </w:tcBorders>
            <w:shd w:fill="ffffcc" w:val="clear"/>
          </w:tcPr>
          <w:p w:rsidR="00000000" w:rsidDel="00000000" w:rsidP="00000000" w:rsidRDefault="00000000" w:rsidRPr="00000000" w14:paraId="00000017">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2</w:t>
            </w:r>
          </w:p>
        </w:tc>
        <w:tc>
          <w:tcPr>
            <w:gridSpan w:val="3"/>
          </w:tcPr>
          <w:p w:rsidR="00000000" w:rsidDel="00000000" w:rsidP="00000000" w:rsidRDefault="00000000" w:rsidRPr="00000000" w14:paraId="00000018">
            <w:pPr>
              <w:ind w:firstLine="105"/>
              <w:rPr>
                <w:rFonts w:ascii="MS Mincho" w:cs="MS Mincho" w:eastAsia="MS Mincho" w:hAnsi="MS Mincho"/>
              </w:rPr>
            </w:pPr>
            <w:r w:rsidDel="00000000" w:rsidR="00000000" w:rsidRPr="00000000">
              <w:rPr>
                <w:rFonts w:ascii="MS Mincho" w:cs="MS Mincho" w:eastAsia="MS Mincho" w:hAnsi="MS Mincho"/>
                <w:rtl w:val="0"/>
              </w:rPr>
              <w:t xml:space="preserve">7:15 宿舎出発</w:t>
            </w:r>
          </w:p>
          <w:p w:rsidR="00000000" w:rsidDel="00000000" w:rsidP="00000000" w:rsidRDefault="00000000" w:rsidRPr="00000000" w14:paraId="00000019">
            <w:pPr>
              <w:ind w:firstLine="105"/>
              <w:rPr>
                <w:rFonts w:ascii="MS Mincho" w:cs="MS Mincho" w:eastAsia="MS Mincho" w:hAnsi="MS Mincho"/>
              </w:rPr>
            </w:pPr>
            <w:r w:rsidDel="00000000" w:rsidR="00000000" w:rsidRPr="00000000">
              <w:rPr>
                <w:rFonts w:ascii="MS Mincho" w:cs="MS Mincho" w:eastAsia="MS Mincho" w:hAnsi="MS Mincho"/>
                <w:rtl w:val="0"/>
              </w:rPr>
              <w:t xml:space="preserve">8:00 七尾市文化センター着</w:t>
            </w:r>
          </w:p>
          <w:p w:rsidR="00000000" w:rsidDel="00000000" w:rsidP="00000000" w:rsidRDefault="00000000" w:rsidRPr="00000000" w14:paraId="0000001A">
            <w:pPr>
              <w:ind w:firstLine="630"/>
              <w:rPr>
                <w:rFonts w:ascii="MS Mincho" w:cs="MS Mincho" w:eastAsia="MS Mincho" w:hAnsi="MS Mincho"/>
              </w:rPr>
            </w:pPr>
            <w:r w:rsidDel="00000000" w:rsidR="00000000" w:rsidRPr="00000000">
              <w:rPr>
                <w:rFonts w:ascii="MS Mincho" w:cs="MS Mincho" w:eastAsia="MS Mincho" w:hAnsi="MS Mincho"/>
                <w:rtl w:val="0"/>
              </w:rPr>
              <w:t xml:space="preserve">ボランティア受け入れ準備</w:t>
            </w:r>
          </w:p>
          <w:p w:rsidR="00000000" w:rsidDel="00000000" w:rsidP="00000000" w:rsidRDefault="00000000" w:rsidRPr="00000000" w14:paraId="0000001B">
            <w:pPr>
              <w:rPr>
                <w:rFonts w:ascii="MS Mincho" w:cs="MS Mincho" w:eastAsia="MS Mincho" w:hAnsi="MS Mincho"/>
              </w:rPr>
            </w:pPr>
            <w:r w:rsidDel="00000000" w:rsidR="00000000" w:rsidRPr="00000000">
              <w:rPr>
                <w:rFonts w:ascii="MS Mincho" w:cs="MS Mincho" w:eastAsia="MS Mincho" w:hAnsi="MS Mincho"/>
                <w:rtl w:val="0"/>
              </w:rPr>
              <w:t xml:space="preserve"> 8:25 朝礼</w:t>
            </w:r>
          </w:p>
          <w:p w:rsidR="00000000" w:rsidDel="00000000" w:rsidP="00000000" w:rsidRDefault="00000000" w:rsidRPr="00000000" w14:paraId="0000001C">
            <w:pPr>
              <w:ind w:firstLine="105"/>
              <w:rPr>
                <w:rFonts w:ascii="MS Mincho" w:cs="MS Mincho" w:eastAsia="MS Mincho" w:hAnsi="MS Mincho"/>
              </w:rPr>
            </w:pPr>
            <w:r w:rsidDel="00000000" w:rsidR="00000000" w:rsidRPr="00000000">
              <w:rPr>
                <w:rFonts w:ascii="MS Mincho" w:cs="MS Mincho" w:eastAsia="MS Mincho" w:hAnsi="MS Mincho"/>
                <w:rtl w:val="0"/>
              </w:rPr>
              <w:t xml:space="preserve">8:30 ボランティア受付</w:t>
            </w:r>
          </w:p>
          <w:p w:rsidR="00000000" w:rsidDel="00000000" w:rsidP="00000000" w:rsidRDefault="00000000" w:rsidRPr="00000000" w14:paraId="0000001D">
            <w:pPr>
              <w:ind w:firstLine="105"/>
              <w:rPr>
                <w:rFonts w:ascii="MS Mincho" w:cs="MS Mincho" w:eastAsia="MS Mincho" w:hAnsi="MS Mincho"/>
              </w:rPr>
            </w:pPr>
            <w:r w:rsidDel="00000000" w:rsidR="00000000" w:rsidRPr="00000000">
              <w:rPr>
                <w:rFonts w:ascii="MS Mincho" w:cs="MS Mincho" w:eastAsia="MS Mincho" w:hAnsi="MS Mincho"/>
                <w:rtl w:val="0"/>
              </w:rPr>
              <w:t xml:space="preserve">8:45 全体オリエンテーション</w:t>
            </w:r>
          </w:p>
          <w:p w:rsidR="00000000" w:rsidDel="00000000" w:rsidP="00000000" w:rsidRDefault="00000000" w:rsidRPr="00000000" w14:paraId="0000001E">
            <w:pPr>
              <w:ind w:firstLine="105"/>
              <w:rPr>
                <w:rFonts w:ascii="MS Mincho" w:cs="MS Mincho" w:eastAsia="MS Mincho" w:hAnsi="MS Mincho"/>
              </w:rPr>
            </w:pPr>
            <w:r w:rsidDel="00000000" w:rsidR="00000000" w:rsidRPr="00000000">
              <w:rPr>
                <w:rFonts w:ascii="MS Mincho" w:cs="MS Mincho" w:eastAsia="MS Mincho" w:hAnsi="MS Mincho"/>
                <w:rtl w:val="0"/>
              </w:rPr>
              <w:t xml:space="preserve">9:30 マッチング開始</w:t>
            </w:r>
          </w:p>
          <w:p w:rsidR="00000000" w:rsidDel="00000000" w:rsidP="00000000" w:rsidRDefault="00000000" w:rsidRPr="00000000" w14:paraId="0000001F">
            <w:pPr>
              <w:rPr>
                <w:rFonts w:ascii="MS Mincho" w:cs="MS Mincho" w:eastAsia="MS Mincho" w:hAnsi="MS Mincho"/>
              </w:rPr>
            </w:pPr>
            <w:r w:rsidDel="00000000" w:rsidR="00000000" w:rsidRPr="00000000">
              <w:rPr>
                <w:rFonts w:ascii="MS Mincho" w:cs="MS Mincho" w:eastAsia="MS Mincho" w:hAnsi="MS Mincho"/>
                <w:rtl w:val="0"/>
              </w:rPr>
              <w:t xml:space="preserve">10:30 ボランティア送り出し完了</w:t>
            </w:r>
          </w:p>
          <w:p w:rsidR="00000000" w:rsidDel="00000000" w:rsidP="00000000" w:rsidRDefault="00000000" w:rsidRPr="00000000" w14:paraId="00000020">
            <w:pPr>
              <w:ind w:firstLine="630"/>
              <w:rPr>
                <w:rFonts w:ascii="MS Mincho" w:cs="MS Mincho" w:eastAsia="MS Mincho" w:hAnsi="MS Mincho"/>
              </w:rPr>
            </w:pPr>
            <w:r w:rsidDel="00000000" w:rsidR="00000000" w:rsidRPr="00000000">
              <w:rPr>
                <w:rFonts w:ascii="MS Mincho" w:cs="MS Mincho" w:eastAsia="MS Mincho" w:hAnsi="MS Mincho"/>
                <w:rtl w:val="0"/>
              </w:rPr>
              <w:t xml:space="preserve">ニーズ受付</w:t>
            </w:r>
          </w:p>
          <w:p w:rsidR="00000000" w:rsidDel="00000000" w:rsidP="00000000" w:rsidRDefault="00000000" w:rsidRPr="00000000" w14:paraId="00000021">
            <w:pPr>
              <w:tabs>
                <w:tab w:val="left" w:leader="none" w:pos="3830"/>
              </w:tabs>
              <w:ind w:firstLine="630"/>
              <w:rPr>
                <w:rFonts w:ascii="MS Mincho" w:cs="MS Mincho" w:eastAsia="MS Mincho" w:hAnsi="MS Mincho"/>
              </w:rPr>
            </w:pPr>
            <w:r w:rsidDel="00000000" w:rsidR="00000000" w:rsidRPr="00000000">
              <w:rPr>
                <w:rFonts w:ascii="MS Mincho" w:cs="MS Mincho" w:eastAsia="MS Mincho" w:hAnsi="MS Mincho"/>
                <w:rtl w:val="0"/>
              </w:rPr>
              <w:t xml:space="preserve">現地調査</w:t>
            </w:r>
          </w:p>
          <w:p w:rsidR="00000000" w:rsidDel="00000000" w:rsidP="00000000" w:rsidRDefault="00000000" w:rsidRPr="00000000" w14:paraId="00000022">
            <w:pPr>
              <w:ind w:firstLine="630"/>
              <w:rPr>
                <w:rFonts w:ascii="MS Mincho" w:cs="MS Mincho" w:eastAsia="MS Mincho" w:hAnsi="MS Mincho"/>
              </w:rPr>
            </w:pPr>
            <w:r w:rsidDel="00000000" w:rsidR="00000000" w:rsidRPr="00000000">
              <w:rPr>
                <w:rFonts w:ascii="MS Mincho" w:cs="MS Mincho" w:eastAsia="MS Mincho" w:hAnsi="MS Mincho"/>
                <w:rtl w:val="0"/>
              </w:rPr>
              <w:t xml:space="preserve">ボランティア活動調整（アポ取り）等</w:t>
            </w:r>
          </w:p>
          <w:p w:rsidR="00000000" w:rsidDel="00000000" w:rsidP="00000000" w:rsidRDefault="00000000" w:rsidRPr="00000000" w14:paraId="00000023">
            <w:pPr>
              <w:rPr>
                <w:rFonts w:ascii="MS Mincho" w:cs="MS Mincho" w:eastAsia="MS Mincho" w:hAnsi="MS Mincho"/>
              </w:rPr>
            </w:pPr>
            <w:r w:rsidDel="00000000" w:rsidR="00000000" w:rsidRPr="00000000">
              <w:rPr>
                <w:rFonts w:ascii="MS Mincho" w:cs="MS Mincho" w:eastAsia="MS Mincho" w:hAnsi="MS Mincho"/>
                <w:rtl w:val="0"/>
              </w:rPr>
              <w:t xml:space="preserve">12:40 本部で活動者報告受付（順次対応）</w:t>
            </w:r>
          </w:p>
          <w:p w:rsidR="00000000" w:rsidDel="00000000" w:rsidP="00000000" w:rsidRDefault="00000000" w:rsidRPr="00000000" w14:paraId="00000024">
            <w:pPr>
              <w:rPr>
                <w:rFonts w:ascii="MS Mincho" w:cs="MS Mincho" w:eastAsia="MS Mincho" w:hAnsi="MS Mincho"/>
              </w:rPr>
            </w:pPr>
            <w:r w:rsidDel="00000000" w:rsidR="00000000" w:rsidRPr="00000000">
              <w:rPr>
                <w:rFonts w:ascii="MS Mincho" w:cs="MS Mincho" w:eastAsia="MS Mincho" w:hAnsi="MS Mincho"/>
                <w:rtl w:val="0"/>
              </w:rPr>
              <w:t xml:space="preserve">15:45 ボランティア見送り</w:t>
            </w:r>
          </w:p>
          <w:p w:rsidR="00000000" w:rsidDel="00000000" w:rsidP="00000000" w:rsidRDefault="00000000" w:rsidRPr="00000000" w14:paraId="00000025">
            <w:pPr>
              <w:rPr>
                <w:rFonts w:ascii="MS Mincho" w:cs="MS Mincho" w:eastAsia="MS Mincho" w:hAnsi="MS Mincho"/>
              </w:rPr>
            </w:pPr>
            <w:r w:rsidDel="00000000" w:rsidR="00000000" w:rsidRPr="00000000">
              <w:rPr>
                <w:rFonts w:ascii="MS Mincho" w:cs="MS Mincho" w:eastAsia="MS Mincho" w:hAnsi="MS Mincho"/>
                <w:rtl w:val="0"/>
              </w:rPr>
              <w:t xml:space="preserve">　　　明日のマッチング（オリテ準備）</w:t>
            </w:r>
          </w:p>
        </w:tc>
        <w:tc>
          <w:tcPr/>
          <w:p w:rsidR="00000000" w:rsidDel="00000000" w:rsidP="00000000" w:rsidRDefault="00000000" w:rsidRPr="00000000" w14:paraId="00000028">
            <w:pPr>
              <w:jc w:val="left"/>
              <w:rPr>
                <w:rFonts w:ascii="MS Mincho" w:cs="MS Mincho" w:eastAsia="MS Mincho" w:hAnsi="MS Mincho"/>
              </w:rPr>
            </w:pPr>
            <w:r w:rsidDel="00000000" w:rsidR="00000000" w:rsidRPr="00000000">
              <w:rPr>
                <w:rFonts w:ascii="MS Mincho" w:cs="MS Mincho" w:eastAsia="MS Mincho" w:hAnsi="MS Mincho"/>
                <w:rtl w:val="0"/>
              </w:rPr>
              <w:t xml:space="preserve">&lt;本部以外の動き&gt;</w:t>
            </w:r>
          </w:p>
          <w:p w:rsidR="00000000" w:rsidDel="00000000" w:rsidP="00000000" w:rsidRDefault="00000000" w:rsidRPr="00000000" w14:paraId="00000029">
            <w:pPr>
              <w:ind w:left="210" w:hanging="210"/>
              <w:jc w:val="left"/>
              <w:rPr>
                <w:rFonts w:ascii="MS Mincho" w:cs="MS Mincho" w:eastAsia="MS Mincho" w:hAnsi="MS Mincho"/>
              </w:rPr>
            </w:pPr>
            <w:r w:rsidDel="00000000" w:rsidR="00000000" w:rsidRPr="00000000">
              <w:rPr>
                <w:rFonts w:ascii="MS Mincho" w:cs="MS Mincho" w:eastAsia="MS Mincho" w:hAnsi="MS Mincho"/>
                <w:rtl w:val="0"/>
              </w:rPr>
              <w:t xml:space="preserve">・仮仮置場 七尾美術館　2日目</w:t>
            </w:r>
          </w:p>
          <w:p w:rsidR="00000000" w:rsidDel="00000000" w:rsidP="00000000" w:rsidRDefault="00000000" w:rsidRPr="00000000" w14:paraId="0000002A">
            <w:pPr>
              <w:ind w:left="210" w:hanging="210"/>
              <w:jc w:val="left"/>
              <w:rPr>
                <w:rFonts w:ascii="MS Mincho" w:cs="MS Mincho" w:eastAsia="MS Mincho" w:hAnsi="MS Mincho"/>
              </w:rPr>
            </w:pPr>
            <w:r w:rsidDel="00000000" w:rsidR="00000000" w:rsidRPr="00000000">
              <w:rPr>
                <w:rFonts w:ascii="MS Mincho" w:cs="MS Mincho" w:eastAsia="MS Mincho" w:hAnsi="MS Mincho"/>
                <w:rtl w:val="0"/>
              </w:rPr>
              <w:t xml:space="preserve">・総社市長　前日からのテント村宿泊経てボランティア活動参加・1件目途中で公務のため退出(迎え入れ:七尾市長、帯同:野口健氏、倉敷ケーブルテレビ)</w:t>
            </w:r>
          </w:p>
          <w:p w:rsidR="00000000" w:rsidDel="00000000" w:rsidP="00000000" w:rsidRDefault="00000000" w:rsidRPr="00000000" w14:paraId="0000002B">
            <w:pPr>
              <w:ind w:left="210" w:hanging="210"/>
              <w:jc w:val="left"/>
              <w:rPr>
                <w:rFonts w:ascii="MS Mincho" w:cs="MS Mincho" w:eastAsia="MS Mincho" w:hAnsi="MS Mincho"/>
              </w:rPr>
            </w:pPr>
            <w:r w:rsidDel="00000000" w:rsidR="00000000" w:rsidRPr="00000000">
              <w:rPr>
                <w:rFonts w:ascii="MS Mincho" w:cs="MS Mincho" w:eastAsia="MS Mincho" w:hAnsi="MS Mincho"/>
                <w:rtl w:val="0"/>
              </w:rPr>
              <w:t xml:space="preserve">・支援P: 宮城県社協　生亀氏　→</w:t>
            </w:r>
          </w:p>
          <w:p w:rsidR="00000000" w:rsidDel="00000000" w:rsidP="00000000" w:rsidRDefault="00000000" w:rsidRPr="00000000" w14:paraId="0000002C">
            <w:pPr>
              <w:ind w:left="210" w:hanging="210"/>
              <w:jc w:val="left"/>
              <w:rPr>
                <w:rFonts w:ascii="MS Mincho" w:cs="MS Mincho" w:eastAsia="MS Mincho" w:hAnsi="MS Mincho"/>
              </w:rPr>
            </w:pPr>
            <w:r w:rsidDel="00000000" w:rsidR="00000000" w:rsidRPr="00000000">
              <w:rPr>
                <w:rFonts w:ascii="MS Mincho" w:cs="MS Mincho" w:eastAsia="MS Mincho" w:hAnsi="MS Mincho"/>
                <w:rtl w:val="0"/>
              </w:rPr>
              <w:t xml:space="preserve">　香川県社協　松本氏、香川大学　高橋氏(四国危機管理教育・研究・地域連携推進機構危機管理先端研危教育研究センター技術吏員)</w:t>
            </w:r>
          </w:p>
          <w:p w:rsidR="00000000" w:rsidDel="00000000" w:rsidP="00000000" w:rsidRDefault="00000000" w:rsidRPr="00000000" w14:paraId="0000002D">
            <w:pPr>
              <w:ind w:left="210" w:firstLine="0"/>
              <w:jc w:val="left"/>
              <w:rPr>
                <w:rFonts w:ascii="MS Mincho" w:cs="MS Mincho" w:eastAsia="MS Mincho" w:hAnsi="MS Mincho"/>
              </w:rPr>
            </w:pPr>
            <w:r w:rsidDel="00000000" w:rsidR="00000000" w:rsidRPr="00000000">
              <w:rPr>
                <w:rFonts w:ascii="MS Mincho" w:cs="MS Mincho" w:eastAsia="MS Mincho" w:hAnsi="MS Mincho"/>
                <w:rtl w:val="0"/>
              </w:rPr>
              <w:t xml:space="preserve">※～4/12まで</w:t>
            </w:r>
          </w:p>
        </w:tc>
      </w:tr>
      <w:tr>
        <w:trPr>
          <w:cantSplit w:val="0"/>
          <w:trHeight w:val="900" w:hRule="atLeast"/>
          <w:tblHeader w:val="0"/>
        </w:trPr>
        <w:tc>
          <w:tcPr>
            <w:vMerge w:val="continue"/>
            <w:tcBorders>
              <w:top w:color="000000" w:space="0" w:sz="0" w:val="nil"/>
            </w:tcBorders>
            <w:shd w:fill="ffffcc"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S Mincho" w:cs="MS Mincho" w:eastAsia="MS Mincho" w:hAnsi="MS Mincho"/>
              </w:rPr>
            </w:pPr>
            <w:r w:rsidDel="00000000" w:rsidR="00000000" w:rsidRPr="00000000">
              <w:rPr>
                <w:rtl w:val="0"/>
              </w:rPr>
            </w:r>
          </w:p>
        </w:tc>
        <w:tc>
          <w:tcPr>
            <w:gridSpan w:val="4"/>
          </w:tcPr>
          <w:p w:rsidR="00000000" w:rsidDel="00000000" w:rsidP="00000000" w:rsidRDefault="00000000" w:rsidRPr="00000000" w14:paraId="0000002F">
            <w:pPr>
              <w:rPr>
                <w:rFonts w:ascii="MS Mincho" w:cs="MS Mincho" w:eastAsia="MS Mincho" w:hAnsi="MS Mincho"/>
              </w:rPr>
            </w:pPr>
            <w:r w:rsidDel="00000000" w:rsidR="00000000" w:rsidRPr="00000000">
              <w:rPr>
                <w:rFonts w:ascii="MS Mincho" w:cs="MS Mincho" w:eastAsia="MS Mincho" w:hAnsi="MS Mincho"/>
                <w:rtl w:val="0"/>
              </w:rPr>
              <w:t xml:space="preserve">17:00 終礼</w:t>
            </w:r>
          </w:p>
          <w:p w:rsidR="00000000" w:rsidDel="00000000" w:rsidP="00000000" w:rsidRDefault="00000000" w:rsidRPr="00000000" w14:paraId="00000030">
            <w:pPr>
              <w:rPr>
                <w:rFonts w:ascii="MS Mincho" w:cs="MS Mincho" w:eastAsia="MS Mincho" w:hAnsi="MS Mincho"/>
              </w:rPr>
            </w:pPr>
            <w:r w:rsidDel="00000000" w:rsidR="00000000" w:rsidRPr="00000000">
              <w:rPr>
                <w:rFonts w:ascii="MS Mincho" w:cs="MS Mincho" w:eastAsia="MS Mincho" w:hAnsi="MS Mincho"/>
                <w:rtl w:val="0"/>
              </w:rPr>
              <w:t xml:space="preserve">17:30 現調締め作業、残務整理</w:t>
            </w:r>
          </w:p>
          <w:p w:rsidR="00000000" w:rsidDel="00000000" w:rsidP="00000000" w:rsidRDefault="00000000" w:rsidRPr="00000000" w14:paraId="00000031">
            <w:pPr>
              <w:rPr>
                <w:rFonts w:ascii="MS Mincho" w:cs="MS Mincho" w:eastAsia="MS Mincho" w:hAnsi="MS Mincho"/>
              </w:rPr>
            </w:pPr>
            <w:r w:rsidDel="00000000" w:rsidR="00000000" w:rsidRPr="00000000">
              <w:rPr>
                <w:rFonts w:ascii="MS Mincho" w:cs="MS Mincho" w:eastAsia="MS Mincho" w:hAnsi="MS Mincho"/>
                <w:rtl w:val="0"/>
              </w:rPr>
              <w:t xml:space="preserve">18:30 活動終了</w:t>
            </w:r>
          </w:p>
        </w:tc>
      </w:tr>
      <w:tr>
        <w:trPr>
          <w:cantSplit w:val="0"/>
          <w:trHeight w:val="70" w:hRule="atLeast"/>
          <w:tblHeader w:val="0"/>
        </w:trPr>
        <w:tc>
          <w:tcPr>
            <w:shd w:fill="ffffcc" w:val="clear"/>
          </w:tcPr>
          <w:p w:rsidR="00000000" w:rsidDel="00000000" w:rsidP="00000000" w:rsidRDefault="00000000" w:rsidRPr="00000000" w14:paraId="00000035">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報告事項</w:t>
            </w:r>
          </w:p>
          <w:p w:rsidR="00000000" w:rsidDel="00000000" w:rsidP="00000000" w:rsidRDefault="00000000" w:rsidRPr="00000000" w14:paraId="00000036">
            <w:pPr>
              <w:jc w:val="center"/>
              <w:rPr>
                <w:rFonts w:ascii="MS Gothic" w:cs="MS Gothic" w:eastAsia="MS Gothic" w:hAnsi="MS Gothic"/>
                <w:b w:val="1"/>
              </w:rPr>
            </w:pPr>
            <w:r w:rsidDel="00000000" w:rsidR="00000000" w:rsidRPr="00000000">
              <w:rPr>
                <w:rtl w:val="0"/>
              </w:rPr>
            </w:r>
          </w:p>
        </w:tc>
        <w:tc>
          <w:tcPr>
            <w:gridSpan w:val="4"/>
          </w:tcPr>
          <w:p w:rsidR="00000000" w:rsidDel="00000000" w:rsidP="00000000" w:rsidRDefault="00000000" w:rsidRPr="00000000" w14:paraId="00000037">
            <w:pPr>
              <w:rPr/>
            </w:pPr>
            <w:r w:rsidDel="00000000" w:rsidR="00000000" w:rsidRPr="00000000">
              <w:rPr>
                <w:rtl w:val="0"/>
              </w:rPr>
              <w:t xml:space="preserve">●VCの状況　V127名（テント村100名、県V20名、運転18名）</w:t>
            </w:r>
          </w:p>
          <w:p w:rsidR="00000000" w:rsidDel="00000000" w:rsidP="00000000" w:rsidRDefault="00000000" w:rsidRPr="00000000" w14:paraId="00000038">
            <w:pPr>
              <w:rPr/>
            </w:pPr>
            <w:r w:rsidDel="00000000" w:rsidR="00000000" w:rsidRPr="00000000">
              <w:rPr>
                <w:rtl w:val="0"/>
              </w:rPr>
              <w:t xml:space="preserve">　現地調査43件（うち一般41件、技術系2件、キャンセル0件）24人体制</w:t>
            </w:r>
          </w:p>
          <w:p w:rsidR="00000000" w:rsidDel="00000000" w:rsidP="00000000" w:rsidRDefault="00000000" w:rsidRPr="00000000" w14:paraId="00000039">
            <w:pPr>
              <w:rPr/>
            </w:pPr>
            <w:r w:rsidDel="00000000" w:rsidR="00000000" w:rsidRPr="00000000">
              <w:rPr>
                <w:rtl w:val="0"/>
              </w:rPr>
              <w:t xml:space="preserve">　ニーズ対応17件（うち完了16件、継続2件）</w:t>
            </w:r>
          </w:p>
          <w:p w:rsidR="00000000" w:rsidDel="00000000" w:rsidP="00000000" w:rsidRDefault="00000000" w:rsidRPr="00000000" w14:paraId="0000003A">
            <w:pPr>
              <w:rPr/>
            </w:pPr>
            <w:r w:rsidDel="00000000" w:rsidR="00000000" w:rsidRPr="00000000">
              <w:rPr>
                <w:rtl w:val="0"/>
              </w:rPr>
              <w:t xml:space="preserve">　ニーズ残465件（キントーン数値）</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●マッチング担当</w:t>
            </w:r>
          </w:p>
          <w:p w:rsidR="00000000" w:rsidDel="00000000" w:rsidP="00000000" w:rsidRDefault="00000000" w:rsidRPr="00000000" w14:paraId="0000003D">
            <w:pPr>
              <w:ind w:left="210" w:hanging="210"/>
              <w:rPr/>
            </w:pPr>
            <w:r w:rsidDel="00000000" w:rsidR="00000000" w:rsidRPr="00000000">
              <w:rPr>
                <w:rtl w:val="0"/>
              </w:rPr>
              <w:t xml:space="preserve">・総社市長のボランティア活動参加、ポスティング活動開始の影響で、当日急遽9班体制となったこと、団体の運転ボランティアを中心に、マッチングに時間を要した。</w:t>
            </w:r>
          </w:p>
          <w:p w:rsidR="00000000" w:rsidDel="00000000" w:rsidP="00000000" w:rsidRDefault="00000000" w:rsidRPr="00000000" w14:paraId="0000003E">
            <w:pPr>
              <w:ind w:left="210" w:hanging="210"/>
              <w:rPr/>
            </w:pPr>
            <w:r w:rsidDel="00000000" w:rsidR="00000000" w:rsidRPr="00000000">
              <w:rPr>
                <w:rtl w:val="0"/>
              </w:rPr>
              <w:t xml:space="preserve">・石の取り扱いをめぐって、依頼者のことを考えると多少の理屈付けをしてでも柔軟に対応したいと思う地元ボランティアと、原則的な対応をしたボラセンとの間で何度かやりとりするなど、仮仮置き場で受付できなかった物品があった。分別については繰り返し説明が必要。</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●受付・資材担当</w:t>
            </w:r>
          </w:p>
          <w:p w:rsidR="00000000" w:rsidDel="00000000" w:rsidP="00000000" w:rsidRDefault="00000000" w:rsidRPr="00000000" w14:paraId="00000041">
            <w:pPr>
              <w:ind w:left="210" w:hanging="210"/>
              <w:rPr/>
            </w:pPr>
            <w:r w:rsidDel="00000000" w:rsidR="00000000" w:rsidRPr="00000000">
              <w:rPr>
                <w:rtl w:val="0"/>
              </w:rPr>
              <w:t xml:space="preserve">・ビブス100枚追加発注されているが、少しずつ在庫が減少している。現在の使用枚数等の総数を確認（使用:F106、ＸＸＬ17、洗濯:F50、ＸＸＬ27）</w:t>
            </w:r>
          </w:p>
          <w:p w:rsidR="00000000" w:rsidDel="00000000" w:rsidP="00000000" w:rsidRDefault="00000000" w:rsidRPr="00000000" w14:paraId="00000042">
            <w:pPr>
              <w:ind w:left="210" w:hanging="210"/>
              <w:rPr/>
            </w:pPr>
            <w:r w:rsidDel="00000000" w:rsidR="00000000" w:rsidRPr="00000000">
              <w:rPr>
                <w:rtl w:val="0"/>
              </w:rPr>
              <w:t xml:space="preserve">・気温の変化で、汗をかくボランティアが増加。更衣室の問い合わせがあり、明日から試行開設。</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●現地調査担当</w:t>
            </w:r>
          </w:p>
          <w:p w:rsidR="00000000" w:rsidDel="00000000" w:rsidP="00000000" w:rsidRDefault="00000000" w:rsidRPr="00000000" w14:paraId="00000045">
            <w:pPr>
              <w:ind w:left="210" w:hanging="210"/>
              <w:rPr/>
            </w:pPr>
            <w:r w:rsidDel="00000000" w:rsidR="00000000" w:rsidRPr="00000000">
              <w:rPr>
                <w:rtl w:val="0"/>
              </w:rPr>
              <w:t xml:space="preserve">・災害Ｖコーディネーター3名、近ブロ5名、丸亀3名、京都市4名、市社協1名、関ブロ3名、県内社協2、自治労2名の6班構成で実施。</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●仮仮置き場担当</w:t>
            </w:r>
          </w:p>
          <w:p w:rsidR="00000000" w:rsidDel="00000000" w:rsidP="00000000" w:rsidRDefault="00000000" w:rsidRPr="00000000" w14:paraId="00000048">
            <w:pPr>
              <w:rPr/>
            </w:pPr>
            <w:r w:rsidDel="00000000" w:rsidR="00000000" w:rsidRPr="00000000">
              <w:rPr>
                <w:rtl w:val="0"/>
              </w:rPr>
              <w:t xml:space="preserve">・39名 　仮置き場の待ち時間ゼロ</w:t>
            </w:r>
          </w:p>
          <w:p w:rsidR="00000000" w:rsidDel="00000000" w:rsidP="00000000" w:rsidRDefault="00000000" w:rsidRPr="00000000" w14:paraId="00000049">
            <w:pPr>
              <w:ind w:left="210" w:hanging="210"/>
              <w:rPr/>
            </w:pPr>
            <w:r w:rsidDel="00000000" w:rsidR="00000000" w:rsidRPr="00000000">
              <w:rPr>
                <w:rtl w:val="0"/>
              </w:rPr>
              <w:t xml:space="preserve">・新規ボランティアから仮仮置き場の場所がわかりにくく、簡易な看板の設置がリクエストされ昨日対応したところ、ベテランボランティアから注意された。七尾市社協に確認したところ、近隣住民が捨てないように禁止しているとのことであった。</w:t>
            </w:r>
          </w:p>
          <w:p w:rsidR="00000000" w:rsidDel="00000000" w:rsidP="00000000" w:rsidRDefault="00000000" w:rsidRPr="00000000" w14:paraId="0000004A">
            <w:pPr>
              <w:ind w:left="210" w:hanging="21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●ポスティング担当(能登島)</w:t>
            </w:r>
          </w:p>
          <w:p w:rsidR="00000000" w:rsidDel="00000000" w:rsidP="00000000" w:rsidRDefault="00000000" w:rsidRPr="00000000" w14:paraId="0000004C">
            <w:pPr>
              <w:ind w:left="210" w:hanging="210"/>
              <w:rPr/>
            </w:pPr>
            <w:r w:rsidDel="00000000" w:rsidR="00000000" w:rsidRPr="00000000">
              <w:rPr>
                <w:rtl w:val="0"/>
              </w:rPr>
              <w:t xml:space="preserve">・現地調査班スタッフ1名、運転ボランティア、ボランティア7名で活動予定だったが、午前中の活動が長引き、減員で活動を展開。60世帯でも一軒ずつの距離があり、16時前の帰着となった。</w:t>
            </w:r>
          </w:p>
        </w:tc>
      </w:tr>
      <w:tr>
        <w:trPr>
          <w:cantSplit w:val="0"/>
          <w:trHeight w:val="1639" w:hRule="atLeast"/>
          <w:tblHeader w:val="0"/>
        </w:trPr>
        <w:tc>
          <w:tcPr>
            <w:shd w:fill="ffffcc" w:val="clear"/>
          </w:tcPr>
          <w:p w:rsidR="00000000" w:rsidDel="00000000" w:rsidP="00000000" w:rsidRDefault="00000000" w:rsidRPr="00000000" w14:paraId="00000050">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今後の主な予定</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ind w:left="210" w:hanging="210"/>
              <w:rPr/>
            </w:pPr>
            <w:r w:rsidDel="00000000" w:rsidR="00000000" w:rsidRPr="00000000">
              <w:rPr>
                <w:rtl w:val="0"/>
              </w:rPr>
              <w:t xml:space="preserve">・ポスティングは、近ブロ職員一名も参加予定(車両班・状況に応じて今後の対応については要検討)。</w:t>
            </w:r>
          </w:p>
          <w:p w:rsidR="00000000" w:rsidDel="00000000" w:rsidP="00000000" w:rsidRDefault="00000000" w:rsidRPr="00000000" w14:paraId="00000052">
            <w:pPr>
              <w:ind w:left="210" w:hanging="210"/>
              <w:rPr/>
            </w:pPr>
            <w:r w:rsidDel="00000000" w:rsidR="00000000" w:rsidRPr="00000000">
              <w:rPr>
                <w:rtl w:val="0"/>
              </w:rPr>
              <w:t xml:space="preserve">・20クールの役割分担について静岡県社協と話し、関東ブロックは現行の役割を引き継いでいくこととなった。近畿ブロック内での役割調整を実施予定。</w:t>
            </w:r>
          </w:p>
          <w:p w:rsidR="00000000" w:rsidDel="00000000" w:rsidP="00000000" w:rsidRDefault="00000000" w:rsidRPr="00000000" w14:paraId="00000053">
            <w:pPr>
              <w:ind w:left="210" w:hanging="210"/>
              <w:rPr/>
            </w:pPr>
            <w:r w:rsidDel="00000000" w:rsidR="00000000" w:rsidRPr="00000000">
              <w:rPr>
                <w:rtl w:val="0"/>
              </w:rPr>
              <w:t xml:space="preserve">・20クールに向けたマニュアルの更新について、各班での検討を呼びかける。</w:t>
            </w:r>
          </w:p>
        </w:tc>
      </w:tr>
      <w:tr>
        <w:trPr>
          <w:cantSplit w:val="0"/>
          <w:trHeight w:val="3432"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57">
            <w:pPr>
              <w:jc w:val="center"/>
              <w:rPr>
                <w:rFonts w:ascii="MS Gothic" w:cs="MS Gothic" w:eastAsia="MS Gothic" w:hAnsi="MS Gothic"/>
                <w:b w:val="1"/>
                <w:color w:val="000000"/>
              </w:rPr>
            </w:pPr>
            <w:r w:rsidDel="00000000" w:rsidR="00000000" w:rsidRPr="00000000">
              <w:rPr>
                <w:rFonts w:ascii="MS Gothic" w:cs="MS Gothic" w:eastAsia="MS Gothic" w:hAnsi="MS Gothic"/>
                <w:b w:val="1"/>
                <w:color w:val="000000"/>
                <w:rtl w:val="0"/>
              </w:rPr>
              <w:t xml:space="preserve">調整課題・所感等</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ind w:left="210" w:hanging="210"/>
              <w:rPr/>
            </w:pPr>
            <w:r w:rsidDel="00000000" w:rsidR="00000000" w:rsidRPr="00000000">
              <w:rPr>
                <w:rtl w:val="0"/>
              </w:rPr>
              <w:t xml:space="preserve">・支援Ｐの引継ぎに関東ブロック幹事・静岡県社協とともに同席。支援pの見立て</w:t>
            </w:r>
          </w:p>
          <w:p w:rsidR="00000000" w:rsidDel="00000000" w:rsidP="00000000" w:rsidRDefault="00000000" w:rsidRPr="00000000" w14:paraId="000000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10" w:right="0" w:hanging="210"/>
              <w:jc w:val="both"/>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現地調査で、潜在ニーズの発掘が進んでいる。次週からは災ボラで一日20件のニーズ対応が可能だと思う。</w:t>
            </w:r>
          </w:p>
          <w:p w:rsidR="00000000" w:rsidDel="00000000" w:rsidP="00000000" w:rsidRDefault="00000000" w:rsidRPr="00000000" w14:paraId="0000005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10" w:right="0" w:hanging="210"/>
              <w:jc w:val="both"/>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市は仮置き場の閉鎖を</w:t>
            </w:r>
            <w:r w:rsidDel="00000000" w:rsidR="00000000" w:rsidRPr="00000000">
              <w:rPr>
                <w:rtl w:val="0"/>
              </w:rPr>
              <w:t xml:space="preserve">予定＾</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しているようだが、まだまだニーズがあることを具体的に示す必要がある。</w:t>
            </w:r>
          </w:p>
          <w:p w:rsidR="00000000" w:rsidDel="00000000" w:rsidP="00000000" w:rsidRDefault="00000000" w:rsidRPr="00000000" w14:paraId="0000005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10" w:right="0" w:hanging="210"/>
              <w:jc w:val="both"/>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ブロック派遣の社協職員のほとんどが災ボラ運営に関わっているなか、今後のフェーズ変化に向けた活動として、ボランティアによるポスティング活動をしているが、本来はローラーで潜在化したニーズを洗い出し、専門職の対応が望ましい。社協だけではなく、他の団体の協力を得るタイミングが来つつあるのではないか。</w:t>
            </w:r>
          </w:p>
          <w:p w:rsidR="00000000" w:rsidDel="00000000" w:rsidP="00000000" w:rsidRDefault="00000000" w:rsidRPr="00000000" w14:paraId="0000005C">
            <w:pPr>
              <w:ind w:left="210" w:hanging="210"/>
              <w:rPr/>
            </w:pPr>
            <w:r w:rsidDel="00000000" w:rsidR="00000000" w:rsidRPr="00000000">
              <w:rPr>
                <w:rtl w:val="0"/>
              </w:rPr>
              <w:t xml:space="preserve">・数クール経過する間に、引継がれないことがあるようだ。七尾市社協にそのことで何度も問い合わせをするのは申し訳ない。限られた時間ではあるが、できる限り記録化しておきたい。</w:t>
            </w:r>
          </w:p>
        </w:tc>
      </w:tr>
      <w:tr>
        <w:trPr>
          <w:cantSplit w:val="0"/>
          <w:trHeight w:val="1133"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60">
            <w:pPr>
              <w:jc w:val="center"/>
              <w:rPr>
                <w:rFonts w:ascii="MS Gothic" w:cs="MS Gothic" w:eastAsia="MS Gothic" w:hAnsi="MS Gothic"/>
                <w:b w:val="1"/>
                <w:color w:val="000000"/>
              </w:rPr>
            </w:pPr>
            <w:r w:rsidDel="00000000" w:rsidR="00000000" w:rsidRPr="00000000">
              <w:rPr>
                <w:rFonts w:ascii="MS Gothic" w:cs="MS Gothic" w:eastAsia="MS Gothic" w:hAnsi="MS Gothic"/>
                <w:b w:val="1"/>
                <w:color w:val="000000"/>
                <w:rtl w:val="0"/>
              </w:rPr>
              <w:t xml:space="preserve">その他</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ind w:left="210" w:hanging="210"/>
              <w:rPr/>
            </w:pPr>
            <w:r w:rsidDel="00000000" w:rsidR="00000000" w:rsidRPr="00000000">
              <w:rPr>
                <w:rtl w:val="0"/>
              </w:rPr>
              <w:t xml:space="preserve">・</w:t>
            </w:r>
          </w:p>
          <w:p w:rsidR="00000000" w:rsidDel="00000000" w:rsidP="00000000" w:rsidRDefault="00000000" w:rsidRPr="00000000" w14:paraId="00000062">
            <w:pPr>
              <w:ind w:left="210" w:hanging="210"/>
              <w:rPr/>
            </w:pPr>
            <w:r w:rsidDel="00000000" w:rsidR="00000000" w:rsidRPr="00000000">
              <w:rPr>
                <w:rtl w:val="0"/>
              </w:rPr>
            </w:r>
          </w:p>
        </w:tc>
      </w:tr>
    </w:tbl>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sectPr>
      <w:pgSz w:h="16838" w:w="11906" w:orient="portrait"/>
      <w:pgMar w:bottom="567" w:top="851" w:left="1259" w:right="92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S PGothic"/>
  <w:font w:name="Georgia"/>
  <w:font w:name="MS Gothic"/>
  <w:font w:name="MS Mincho"/>
  <w:font w:name="Meiryo UI"/>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570" w:hanging="360"/>
      </w:pPr>
      <w:rPr/>
    </w:lvl>
    <w:lvl w:ilvl="1">
      <w:start w:val="1"/>
      <w:numFmt w:val="decimal"/>
      <w:lvlText w:val="(%2)"/>
      <w:lvlJc w:val="left"/>
      <w:pPr>
        <w:ind w:left="1090" w:hanging="440"/>
      </w:pPr>
      <w:rPr/>
    </w:lvl>
    <w:lvl w:ilvl="2">
      <w:start w:val="1"/>
      <w:numFmt w:val="decimal"/>
      <w:lvlText w:val="%3"/>
      <w:lvlJc w:val="left"/>
      <w:pPr>
        <w:ind w:left="1530" w:hanging="440"/>
      </w:pPr>
      <w:rPr/>
    </w:lvl>
    <w:lvl w:ilvl="3">
      <w:start w:val="1"/>
      <w:numFmt w:val="decimal"/>
      <w:lvlText w:val="%4."/>
      <w:lvlJc w:val="left"/>
      <w:pPr>
        <w:ind w:left="1970" w:hanging="440"/>
      </w:pPr>
      <w:rPr/>
    </w:lvl>
    <w:lvl w:ilvl="4">
      <w:start w:val="1"/>
      <w:numFmt w:val="decimal"/>
      <w:lvlText w:val="(%5)"/>
      <w:lvlJc w:val="left"/>
      <w:pPr>
        <w:ind w:left="2410" w:hanging="440"/>
      </w:pPr>
      <w:rPr/>
    </w:lvl>
    <w:lvl w:ilvl="5">
      <w:start w:val="1"/>
      <w:numFmt w:val="decimal"/>
      <w:lvlText w:val="%6"/>
      <w:lvlJc w:val="left"/>
      <w:pPr>
        <w:ind w:left="2850" w:hanging="440"/>
      </w:pPr>
      <w:rPr/>
    </w:lvl>
    <w:lvl w:ilvl="6">
      <w:start w:val="1"/>
      <w:numFmt w:val="decimal"/>
      <w:lvlText w:val="%7."/>
      <w:lvlJc w:val="left"/>
      <w:pPr>
        <w:ind w:left="3290" w:hanging="440"/>
      </w:pPr>
      <w:rPr/>
    </w:lvl>
    <w:lvl w:ilvl="7">
      <w:start w:val="1"/>
      <w:numFmt w:val="decimal"/>
      <w:lvlText w:val="(%8)"/>
      <w:lvlJc w:val="left"/>
      <w:pPr>
        <w:ind w:left="3730" w:hanging="440"/>
      </w:pPr>
      <w:rPr/>
    </w:lvl>
    <w:lvl w:ilvl="8">
      <w:start w:val="1"/>
      <w:numFmt w:val="decimal"/>
      <w:lvlText w:val="%9"/>
      <w:lvlJc w:val="left"/>
      <w:pPr>
        <w:ind w:left="4170" w:hanging="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sz w:val="21"/>
        <w:szCs w:val="21"/>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widowControl w:val="1"/>
      <w:jc w:val="left"/>
    </w:pPr>
    <w:rPr>
      <w:rFonts w:ascii="MS PGothic" w:cs="MS PGothic" w:eastAsia="MS PGothic" w:hAnsi="MS PGothic"/>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widowControl w:val="0"/>
      <w:jc w:val="both"/>
    </w:pPr>
    <w:rPr>
      <w:kern w:val="2"/>
      <w:sz w:val="21"/>
      <w:szCs w:val="24"/>
    </w:rPr>
  </w:style>
  <w:style w:type="paragraph" w:styleId="4">
    <w:name w:val="heading 4"/>
    <w:basedOn w:val="a"/>
    <w:link w:val="40"/>
    <w:uiPriority w:val="9"/>
    <w:qFormat w:val="1"/>
    <w:rsid w:val="002B330F"/>
    <w:pPr>
      <w:widowControl w:val="1"/>
      <w:spacing w:after="100" w:afterAutospacing="1" w:before="100" w:beforeAutospacing="1"/>
      <w:jc w:val="left"/>
      <w:outlineLvl w:val="3"/>
    </w:pPr>
    <w:rPr>
      <w:rFonts w:ascii="ＭＳ Ｐゴシック" w:cs="ＭＳ Ｐゴシック" w:eastAsia="ＭＳ Ｐゴシック" w:hAnsi="ＭＳ Ｐゴシック"/>
      <w:b w:val="1"/>
      <w:bCs w:val="1"/>
      <w:kern w:val="0"/>
      <w:sz w:val="24"/>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Body Text"/>
    <w:basedOn w:val="a"/>
    <w:semiHidden w:val="1"/>
    <w:rPr>
      <w:rFonts w:eastAsia="HG丸ｺﾞｼｯｸM-PRO"/>
      <w:sz w:val="24"/>
    </w:rPr>
  </w:style>
  <w:style w:type="paragraph" w:styleId="a4">
    <w:name w:val="Body Text Indent"/>
    <w:basedOn w:val="a"/>
    <w:semiHidden w:val="1"/>
    <w:pPr>
      <w:ind w:left="479" w:leftChars="228" w:firstLine="240" w:firstLineChars="100"/>
    </w:pPr>
    <w:rPr>
      <w:rFonts w:eastAsia="HG丸ｺﾞｼｯｸM-PRO"/>
      <w:sz w:val="24"/>
    </w:rPr>
  </w:style>
  <w:style w:type="paragraph" w:styleId="2">
    <w:name w:val="Body Text Indent 2"/>
    <w:basedOn w:val="a"/>
    <w:semiHidden w:val="1"/>
    <w:pPr>
      <w:ind w:left="958" w:leftChars="456"/>
    </w:pPr>
    <w:rPr>
      <w:rFonts w:eastAsia="HG丸ｺﾞｼｯｸM-PRO"/>
      <w:sz w:val="24"/>
    </w:rPr>
  </w:style>
  <w:style w:type="paragraph" w:styleId="3">
    <w:name w:val="Body Text Indent 3"/>
    <w:basedOn w:val="a"/>
    <w:semiHidden w:val="1"/>
    <w:pPr>
      <w:ind w:firstLine="210" w:firstLineChars="100"/>
    </w:pPr>
  </w:style>
  <w:style w:type="paragraph" w:styleId="20">
    <w:name w:val="Body Text 2"/>
    <w:basedOn w:val="a"/>
    <w:semiHidden w:val="1"/>
    <w:rPr>
      <w:rFonts w:ascii="ＭＳ 明朝" w:hAnsi="ＭＳ 明朝"/>
      <w:sz w:val="22"/>
    </w:rPr>
  </w:style>
  <w:style w:type="paragraph" w:styleId="a5">
    <w:name w:val="header"/>
    <w:basedOn w:val="a"/>
    <w:unhideWhenUsed w:val="1"/>
    <w:pPr>
      <w:tabs>
        <w:tab w:val="center" w:pos="4252"/>
        <w:tab w:val="right" w:pos="8504"/>
      </w:tabs>
      <w:snapToGrid w:val="0"/>
    </w:pPr>
  </w:style>
  <w:style w:type="character" w:styleId="a6" w:customStyle="1">
    <w:name w:val="ヘッダー (文字)"/>
    <w:rPr>
      <w:kern w:val="2"/>
      <w:sz w:val="21"/>
      <w:szCs w:val="24"/>
    </w:rPr>
  </w:style>
  <w:style w:type="paragraph" w:styleId="a7">
    <w:name w:val="footer"/>
    <w:basedOn w:val="a"/>
    <w:unhideWhenUsed w:val="1"/>
    <w:pPr>
      <w:tabs>
        <w:tab w:val="center" w:pos="4252"/>
        <w:tab w:val="right" w:pos="8504"/>
      </w:tabs>
      <w:snapToGrid w:val="0"/>
    </w:pPr>
  </w:style>
  <w:style w:type="character" w:styleId="a8" w:customStyle="1">
    <w:name w:val="フッター (文字)"/>
    <w:rPr>
      <w:kern w:val="2"/>
      <w:sz w:val="21"/>
      <w:szCs w:val="24"/>
    </w:rPr>
  </w:style>
  <w:style w:type="table" w:styleId="a9">
    <w:name w:val="Table Grid"/>
    <w:basedOn w:val="a1"/>
    <w:uiPriority w:val="59"/>
    <w:rsid w:val="002116C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40" w:customStyle="1">
    <w:name w:val="見出し 4 (文字)"/>
    <w:link w:val="4"/>
    <w:uiPriority w:val="9"/>
    <w:rsid w:val="002B330F"/>
    <w:rPr>
      <w:rFonts w:ascii="ＭＳ Ｐゴシック" w:cs="ＭＳ Ｐゴシック" w:eastAsia="ＭＳ Ｐゴシック" w:hAnsi="ＭＳ Ｐゴシック"/>
      <w:b w:val="1"/>
      <w:bCs w:val="1"/>
      <w:sz w:val="24"/>
      <w:szCs w:val="24"/>
    </w:rPr>
  </w:style>
  <w:style w:type="paragraph" w:styleId="aa">
    <w:name w:val="No Spacing"/>
    <w:uiPriority w:val="1"/>
    <w:qFormat w:val="1"/>
    <w:rsid w:val="002B330F"/>
    <w:pPr>
      <w:widowControl w:val="0"/>
      <w:jc w:val="both"/>
    </w:pPr>
    <w:rPr>
      <w:kern w:val="2"/>
      <w:sz w:val="21"/>
      <w:szCs w:val="24"/>
    </w:rPr>
  </w:style>
  <w:style w:type="character" w:styleId="ab">
    <w:name w:val="Hyperlink"/>
    <w:uiPriority w:val="99"/>
    <w:unhideWhenUsed w:val="1"/>
    <w:rsid w:val="00D12861"/>
    <w:rPr>
      <w:color w:val="0563c1"/>
      <w:u w:val="single"/>
    </w:rPr>
  </w:style>
  <w:style w:type="paragraph" w:styleId="ac">
    <w:name w:val="Balloon Text"/>
    <w:basedOn w:val="a"/>
    <w:link w:val="ad"/>
    <w:uiPriority w:val="99"/>
    <w:semiHidden w:val="1"/>
    <w:unhideWhenUsed w:val="1"/>
    <w:rsid w:val="00532332"/>
    <w:rPr>
      <w:rFonts w:asciiTheme="majorHAnsi" w:cstheme="majorBidi" w:eastAsiaTheme="majorEastAsia" w:hAnsiTheme="majorHAnsi"/>
      <w:sz w:val="18"/>
      <w:szCs w:val="18"/>
    </w:rPr>
  </w:style>
  <w:style w:type="character" w:styleId="ad" w:customStyle="1">
    <w:name w:val="吹き出し (文字)"/>
    <w:basedOn w:val="a0"/>
    <w:link w:val="ac"/>
    <w:uiPriority w:val="99"/>
    <w:semiHidden w:val="1"/>
    <w:rsid w:val="00532332"/>
    <w:rPr>
      <w:rFonts w:asciiTheme="majorHAnsi" w:cstheme="majorBidi" w:eastAsiaTheme="majorEastAsia" w:hAnsiTheme="majorHAnsi"/>
      <w:kern w:val="2"/>
      <w:sz w:val="18"/>
      <w:szCs w:val="18"/>
    </w:rPr>
  </w:style>
  <w:style w:type="character" w:styleId="ae">
    <w:name w:val="Strong"/>
    <w:basedOn w:val="a0"/>
    <w:uiPriority w:val="22"/>
    <w:qFormat w:val="1"/>
    <w:rsid w:val="009135D4"/>
    <w:rPr>
      <w:b w:val="1"/>
      <w:bCs w:val="1"/>
    </w:rPr>
  </w:style>
  <w:style w:type="paragraph" w:styleId="af">
    <w:name w:val="List Paragraph"/>
    <w:basedOn w:val="a"/>
    <w:uiPriority w:val="34"/>
    <w:qFormat w:val="1"/>
    <w:rsid w:val="008666EB"/>
    <w:pPr>
      <w:ind w:left="840" w:leftChars="400"/>
    </w:pPr>
    <w:rPr>
      <w:rFonts w:asciiTheme="minorHAnsi" w:cstheme="minorBidi" w:eastAsiaTheme="minorEastAsia" w:hAnsiTheme="minorHAnsi"/>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J36hXBRuKwMopPM2z4lr1Y1LxA==">CgMxLjA4AHIhMTZwRXJNc21JZmU3TGdQTFJVUGlHU2pWVEY4YkRvN21U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2024-04-07T12:00:00Z</dcterms:created>
  <dc:creator>kumasan</dc:creator>
</cp:coreProperties>
</file>