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6"/>
          <w:szCs w:val="26"/>
        </w:rPr>
      </w:pPr>
      <w:r w:rsidDel="00000000" w:rsidR="00000000" w:rsidRPr="00000000">
        <w:rPr>
          <w:b w:val="1"/>
          <w:sz w:val="26"/>
          <w:szCs w:val="26"/>
          <w:rtl w:val="0"/>
        </w:rPr>
        <w:t xml:space="preserve">北海道・東北ブロック、四国ブロック社協社協　能登半島地震社協支援チーム</w:t>
      </w:r>
    </w:p>
    <w:p w:rsidR="00000000" w:rsidDel="00000000" w:rsidP="00000000" w:rsidRDefault="00000000" w:rsidRPr="00000000" w14:paraId="00000002">
      <w:pPr>
        <w:jc w:val="center"/>
        <w:rPr>
          <w:b w:val="1"/>
        </w:rPr>
      </w:pPr>
      <w:r w:rsidDel="00000000" w:rsidR="00000000" w:rsidRPr="00000000">
        <w:rPr>
          <w:b w:val="1"/>
          <w:sz w:val="28"/>
          <w:szCs w:val="28"/>
          <w:rtl w:val="0"/>
        </w:rPr>
        <w:t xml:space="preserve">１６クール日報（３月２５日～３０日）</w:t>
      </w:r>
      <w:r w:rsidDel="00000000" w:rsidR="00000000" w:rsidRPr="00000000">
        <w:rPr>
          <w:rtl w:val="0"/>
        </w:rPr>
      </w:r>
    </w:p>
    <w:tbl>
      <w:tblPr>
        <w:tblStyle w:val="Table1"/>
        <w:tblW w:w="106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5"/>
        <w:gridCol w:w="3150"/>
        <w:gridCol w:w="1425"/>
        <w:gridCol w:w="4110"/>
        <w:tblGridChange w:id="0">
          <w:tblGrid>
            <w:gridCol w:w="1935"/>
            <w:gridCol w:w="3150"/>
            <w:gridCol w:w="1425"/>
            <w:gridCol w:w="4110"/>
          </w:tblGrid>
        </w:tblGridChange>
      </w:tblGrid>
      <w:tr>
        <w:trPr>
          <w:cantSplit w:val="0"/>
          <w:trHeight w:val="1920" w:hRule="atLeast"/>
          <w:tblHeader w:val="0"/>
        </w:trPr>
        <w:tc>
          <w:tcPr>
            <w:shd w:fill="ffffcc" w:val="clear"/>
          </w:tcPr>
          <w:p w:rsidR="00000000" w:rsidDel="00000000" w:rsidP="00000000" w:rsidRDefault="00000000" w:rsidRPr="00000000" w14:paraId="00000003">
            <w:pPr>
              <w:jc w:val="center"/>
              <w:rPr>
                <w:b w:val="1"/>
              </w:rPr>
            </w:pPr>
            <w:r w:rsidDel="00000000" w:rsidR="00000000" w:rsidRPr="00000000">
              <w:rPr>
                <w:b w:val="1"/>
                <w:rtl w:val="0"/>
              </w:rPr>
              <w:t xml:space="preserve">報告日</w:t>
            </w:r>
          </w:p>
          <w:p w:rsidR="00000000" w:rsidDel="00000000" w:rsidP="00000000" w:rsidRDefault="00000000" w:rsidRPr="00000000" w14:paraId="00000004">
            <w:pPr>
              <w:jc w:val="center"/>
              <w:rPr>
                <w:b w:val="1"/>
              </w:rPr>
            </w:pPr>
            <w:r w:rsidDel="00000000" w:rsidR="00000000" w:rsidRPr="00000000">
              <w:rPr>
                <w:b w:val="1"/>
                <w:rtl w:val="0"/>
              </w:rPr>
              <w:t xml:space="preserve">天気</w:t>
            </w:r>
          </w:p>
        </w:tc>
        <w:tc>
          <w:tcPr/>
          <w:p w:rsidR="00000000" w:rsidDel="00000000" w:rsidP="00000000" w:rsidRDefault="00000000" w:rsidRPr="00000000" w14:paraId="00000005">
            <w:pPr>
              <w:ind w:right="82"/>
              <w:rPr/>
            </w:pPr>
            <w:r w:rsidDel="00000000" w:rsidR="00000000" w:rsidRPr="00000000">
              <w:rPr>
                <w:rtl w:val="0"/>
              </w:rPr>
              <w:t xml:space="preserve">３月２7日（水）</w:t>
            </w:r>
          </w:p>
          <w:p w:rsidR="00000000" w:rsidDel="00000000" w:rsidP="00000000" w:rsidRDefault="00000000" w:rsidRPr="00000000" w14:paraId="00000006">
            <w:pPr>
              <w:ind w:right="82"/>
              <w:rPr/>
            </w:pPr>
            <w:r w:rsidDel="00000000" w:rsidR="00000000" w:rsidRPr="00000000">
              <w:rPr>
                <w:rtl w:val="0"/>
              </w:rPr>
              <w:t xml:space="preserve">晴</w:t>
            </w:r>
          </w:p>
          <w:p w:rsidR="00000000" w:rsidDel="00000000" w:rsidP="00000000" w:rsidRDefault="00000000" w:rsidRPr="00000000" w14:paraId="00000007">
            <w:pPr>
              <w:ind w:right="82"/>
              <w:rPr/>
            </w:pPr>
            <w:r w:rsidDel="00000000" w:rsidR="00000000" w:rsidRPr="00000000">
              <w:rPr>
                <w:rtl w:val="0"/>
              </w:rPr>
              <w:t xml:space="preserve">気温　最　１１度</w:t>
            </w:r>
          </w:p>
          <w:p w:rsidR="00000000" w:rsidDel="00000000" w:rsidP="00000000" w:rsidRDefault="00000000" w:rsidRPr="00000000" w14:paraId="00000008">
            <w:pPr>
              <w:ind w:right="82" w:firstLine="440"/>
              <w:rPr/>
            </w:pPr>
            <w:r w:rsidDel="00000000" w:rsidR="00000000" w:rsidRPr="00000000">
              <w:rPr>
                <w:rtl w:val="0"/>
              </w:rPr>
              <w:t xml:space="preserve">（最低　２度）</w:t>
            </w:r>
          </w:p>
        </w:tc>
        <w:tc>
          <w:tcPr>
            <w:shd w:fill="ffffcc" w:val="clear"/>
            <w:vAlign w:val="center"/>
          </w:tcPr>
          <w:p w:rsidR="00000000" w:rsidDel="00000000" w:rsidP="00000000" w:rsidRDefault="00000000" w:rsidRPr="00000000" w14:paraId="00000009">
            <w:pPr>
              <w:jc w:val="center"/>
              <w:rPr>
                <w:b w:val="1"/>
              </w:rPr>
            </w:pPr>
            <w:r w:rsidDel="00000000" w:rsidR="00000000" w:rsidRPr="00000000">
              <w:rPr>
                <w:b w:val="1"/>
                <w:rtl w:val="0"/>
              </w:rPr>
              <w:t xml:space="preserve">報告者</w:t>
            </w:r>
          </w:p>
        </w:tc>
        <w:tc>
          <w:tcPr>
            <w:vAlign w:val="center"/>
          </w:tcPr>
          <w:p w:rsidR="00000000" w:rsidDel="00000000" w:rsidP="00000000" w:rsidRDefault="00000000" w:rsidRPr="00000000" w14:paraId="0000000A">
            <w:pPr>
              <w:widowControl w:val="1"/>
              <w:rPr/>
            </w:pPr>
            <w:r w:rsidDel="00000000" w:rsidR="00000000" w:rsidRPr="00000000">
              <w:rPr>
                <w:rtl w:val="0"/>
              </w:rPr>
              <w:t xml:space="preserve">宮城県＠佐藤（寛）、伊藤</w:t>
            </w:r>
          </w:p>
          <w:p w:rsidR="00000000" w:rsidDel="00000000" w:rsidP="00000000" w:rsidRDefault="00000000" w:rsidRPr="00000000" w14:paraId="0000000B">
            <w:pPr>
              <w:widowControl w:val="1"/>
              <w:rPr/>
            </w:pPr>
            <w:r w:rsidDel="00000000" w:rsidR="00000000" w:rsidRPr="00000000">
              <w:rPr>
                <w:rtl w:val="0"/>
              </w:rPr>
              <w:t xml:space="preserve">青森県＠佐藤（菜）、向井</w:t>
            </w:r>
          </w:p>
          <w:p w:rsidR="00000000" w:rsidDel="00000000" w:rsidP="00000000" w:rsidRDefault="00000000" w:rsidRPr="00000000" w14:paraId="0000000C">
            <w:pPr>
              <w:widowControl w:val="1"/>
              <w:rPr/>
            </w:pPr>
            <w:r w:rsidDel="00000000" w:rsidR="00000000" w:rsidRPr="00000000">
              <w:rPr>
                <w:rtl w:val="0"/>
              </w:rPr>
              <w:t xml:space="preserve">岩手県＠高山、畠山</w:t>
            </w:r>
          </w:p>
          <w:p w:rsidR="00000000" w:rsidDel="00000000" w:rsidP="00000000" w:rsidRDefault="00000000" w:rsidRPr="00000000" w14:paraId="0000000D">
            <w:pPr>
              <w:widowControl w:val="1"/>
              <w:rPr/>
            </w:pPr>
            <w:r w:rsidDel="00000000" w:rsidR="00000000" w:rsidRPr="00000000">
              <w:rPr>
                <w:rtl w:val="0"/>
              </w:rPr>
              <w:t xml:space="preserve">高知県＠仙頭、丁野</w:t>
            </w:r>
          </w:p>
          <w:p w:rsidR="00000000" w:rsidDel="00000000" w:rsidP="00000000" w:rsidRDefault="00000000" w:rsidRPr="00000000" w14:paraId="0000000E">
            <w:pPr>
              <w:widowControl w:val="1"/>
              <w:rPr/>
            </w:pPr>
            <w:r w:rsidDel="00000000" w:rsidR="00000000" w:rsidRPr="00000000">
              <w:rPr>
                <w:rtl w:val="0"/>
              </w:rPr>
              <w:t xml:space="preserve">徳島県＠池上、香西</w:t>
            </w:r>
          </w:p>
          <w:p w:rsidR="00000000" w:rsidDel="00000000" w:rsidP="00000000" w:rsidRDefault="00000000" w:rsidRPr="00000000" w14:paraId="0000000F">
            <w:pPr>
              <w:widowControl w:val="1"/>
              <w:rPr/>
            </w:pPr>
            <w:r w:rsidDel="00000000" w:rsidR="00000000" w:rsidRPr="00000000">
              <w:rPr>
                <w:rtl w:val="0"/>
              </w:rPr>
              <w:t xml:space="preserve">※文中チームメンバー敬称略</w:t>
            </w:r>
          </w:p>
        </w:tc>
      </w:tr>
      <w:tr>
        <w:trPr>
          <w:cantSplit w:val="0"/>
          <w:tblHeader w:val="0"/>
        </w:trPr>
        <w:tc>
          <w:tcPr>
            <w:shd w:fill="ffffcc" w:val="clear"/>
          </w:tcPr>
          <w:p w:rsidR="00000000" w:rsidDel="00000000" w:rsidP="00000000" w:rsidRDefault="00000000" w:rsidRPr="00000000" w14:paraId="00000010">
            <w:pPr>
              <w:jc w:val="center"/>
              <w:rPr>
                <w:b w:val="1"/>
              </w:rPr>
            </w:pPr>
            <w:r w:rsidDel="00000000" w:rsidR="00000000" w:rsidRPr="00000000">
              <w:rPr>
                <w:b w:val="1"/>
                <w:rtl w:val="0"/>
              </w:rPr>
              <w:t xml:space="preserve">ボラセンの場所</w:t>
            </w:r>
          </w:p>
        </w:tc>
        <w:tc>
          <w:tcPr>
            <w:gridSpan w:val="3"/>
          </w:tcPr>
          <w:p w:rsidR="00000000" w:rsidDel="00000000" w:rsidP="00000000" w:rsidRDefault="00000000" w:rsidRPr="00000000" w14:paraId="00000011">
            <w:pPr>
              <w:ind w:left="210" w:hanging="210"/>
              <w:rPr/>
            </w:pPr>
            <w:r w:rsidDel="00000000" w:rsidR="00000000" w:rsidRPr="00000000">
              <w:rPr>
                <w:rtl w:val="0"/>
              </w:rPr>
              <w:t xml:space="preserve">志賀町文化ホール</w:t>
            </w:r>
          </w:p>
        </w:tc>
      </w:tr>
      <w:tr>
        <w:trPr>
          <w:cantSplit w:val="0"/>
          <w:trHeight w:val="2549" w:hRule="atLeast"/>
          <w:tblHeader w:val="0"/>
        </w:trPr>
        <w:tc>
          <w:tcPr>
            <w:tcBorders>
              <w:top w:color="000000" w:space="0" w:sz="0" w:val="nil"/>
            </w:tcBorders>
            <w:shd w:fill="ffffcc" w:val="clear"/>
          </w:tcPr>
          <w:p w:rsidR="00000000" w:rsidDel="00000000" w:rsidP="00000000" w:rsidRDefault="00000000" w:rsidRPr="00000000" w14:paraId="00000014">
            <w:pPr>
              <w:jc w:val="center"/>
              <w:rPr>
                <w:b w:val="1"/>
              </w:rPr>
            </w:pPr>
            <w:r w:rsidDel="00000000" w:rsidR="00000000" w:rsidRPr="00000000">
              <w:rPr>
                <w:b w:val="1"/>
                <w:rtl w:val="0"/>
              </w:rPr>
              <w:t xml:space="preserve">（主な日程）</w:t>
            </w:r>
          </w:p>
        </w:tc>
        <w:tc>
          <w:tcPr>
            <w:gridSpan w:val="3"/>
          </w:tcPr>
          <w:p w:rsidR="00000000" w:rsidDel="00000000" w:rsidP="00000000" w:rsidRDefault="00000000" w:rsidRPr="00000000" w14:paraId="00000015">
            <w:pPr>
              <w:ind w:firstLine="210"/>
              <w:rPr/>
            </w:pPr>
            <w:r w:rsidDel="00000000" w:rsidR="00000000" w:rsidRPr="00000000">
              <w:rPr>
                <w:rtl w:val="0"/>
              </w:rPr>
              <w:t xml:space="preserve">6:30　　宿舎出発（高岡市・羽咋市・金沢市）</w:t>
            </w:r>
          </w:p>
          <w:p w:rsidR="00000000" w:rsidDel="00000000" w:rsidP="00000000" w:rsidRDefault="00000000" w:rsidRPr="00000000" w14:paraId="00000016">
            <w:pPr>
              <w:ind w:firstLine="210"/>
              <w:rPr/>
            </w:pPr>
            <w:r w:rsidDel="00000000" w:rsidR="00000000" w:rsidRPr="00000000">
              <w:rPr>
                <w:rtl w:val="0"/>
              </w:rPr>
              <w:t xml:space="preserve">7:40　　志賀町VC到着</w:t>
            </w:r>
          </w:p>
          <w:p w:rsidR="00000000" w:rsidDel="00000000" w:rsidP="00000000" w:rsidRDefault="00000000" w:rsidRPr="00000000" w14:paraId="00000017">
            <w:pPr>
              <w:ind w:firstLine="210"/>
              <w:rPr/>
            </w:pPr>
            <w:r w:rsidDel="00000000" w:rsidR="00000000" w:rsidRPr="00000000">
              <w:rPr>
                <w:rtl w:val="0"/>
              </w:rPr>
              <w:t xml:space="preserve">8:00　　朝礼</w:t>
            </w:r>
          </w:p>
          <w:p w:rsidR="00000000" w:rsidDel="00000000" w:rsidP="00000000" w:rsidRDefault="00000000" w:rsidRPr="00000000" w14:paraId="00000018">
            <w:pPr>
              <w:ind w:firstLine="210"/>
              <w:rPr/>
            </w:pPr>
            <w:r w:rsidDel="00000000" w:rsidR="00000000" w:rsidRPr="00000000">
              <w:rPr>
                <w:rtl w:val="0"/>
              </w:rPr>
              <w:t xml:space="preserve">9:00　　調査班発</w:t>
            </w:r>
          </w:p>
          <w:p w:rsidR="00000000" w:rsidDel="00000000" w:rsidP="00000000" w:rsidRDefault="00000000" w:rsidRPr="00000000" w14:paraId="00000019">
            <w:pPr>
              <w:ind w:firstLine="105"/>
              <w:rPr/>
            </w:pPr>
            <w:r w:rsidDel="00000000" w:rsidR="00000000" w:rsidRPr="00000000">
              <w:rPr>
                <w:rtl w:val="0"/>
              </w:rPr>
              <w:t xml:space="preserve">10:00　　マッチング班（問合せ対応、3月28日のマッチング調整）</w:t>
            </w:r>
          </w:p>
          <w:p w:rsidR="00000000" w:rsidDel="00000000" w:rsidP="00000000" w:rsidRDefault="00000000" w:rsidRPr="00000000" w14:paraId="0000001A">
            <w:pPr>
              <w:ind w:firstLine="105"/>
              <w:rPr/>
            </w:pPr>
            <w:r w:rsidDel="00000000" w:rsidR="00000000" w:rsidRPr="00000000">
              <w:rPr>
                <w:rtl w:val="0"/>
              </w:rPr>
              <w:t xml:space="preserve">14:00　　マッチング班（翌日以降の準備）</w:t>
            </w:r>
          </w:p>
          <w:p w:rsidR="00000000" w:rsidDel="00000000" w:rsidP="00000000" w:rsidRDefault="00000000" w:rsidRPr="00000000" w14:paraId="0000001B">
            <w:pPr>
              <w:ind w:firstLine="105"/>
              <w:rPr/>
            </w:pPr>
            <w:r w:rsidDel="00000000" w:rsidR="00000000" w:rsidRPr="00000000">
              <w:rPr>
                <w:rtl w:val="0"/>
              </w:rPr>
              <w:t xml:space="preserve">17:00　　ミーティング 　翌日の会場準備（ボラ椅子設置等）</w:t>
            </w:r>
          </w:p>
          <w:p w:rsidR="00000000" w:rsidDel="00000000" w:rsidP="00000000" w:rsidRDefault="00000000" w:rsidRPr="00000000" w14:paraId="0000001C">
            <w:pPr>
              <w:ind w:firstLine="105"/>
              <w:rPr/>
            </w:pPr>
            <w:r w:rsidDel="00000000" w:rsidR="00000000" w:rsidRPr="00000000">
              <w:rPr>
                <w:rtl w:val="0"/>
              </w:rPr>
              <w:t xml:space="preserve">18:00　　業務終了　移動（宿舎まで）</w:t>
            </w:r>
          </w:p>
          <w:p w:rsidR="00000000" w:rsidDel="00000000" w:rsidP="00000000" w:rsidRDefault="00000000" w:rsidRPr="00000000" w14:paraId="0000001D">
            <w:pPr>
              <w:ind w:firstLine="105"/>
              <w:rPr/>
            </w:pPr>
            <w:bookmarkStart w:colFirst="0" w:colLast="0" w:name="_heading=h.gjdgxs" w:id="0"/>
            <w:bookmarkEnd w:id="0"/>
            <w:r w:rsidDel="00000000" w:rsidR="00000000" w:rsidRPr="00000000">
              <w:rPr>
                <w:rtl w:val="0"/>
              </w:rPr>
              <w:t xml:space="preserve">19:30　　宿泊地に到着</w:t>
            </w:r>
          </w:p>
        </w:tc>
      </w:tr>
      <w:tr>
        <w:trPr>
          <w:cantSplit w:val="0"/>
          <w:trHeight w:val="780" w:hRule="atLeast"/>
          <w:tblHeader w:val="0"/>
        </w:trPr>
        <w:tc>
          <w:tcPr>
            <w:shd w:fill="ffffcc" w:val="clear"/>
          </w:tcPr>
          <w:p w:rsidR="00000000" w:rsidDel="00000000" w:rsidP="00000000" w:rsidRDefault="00000000" w:rsidRPr="00000000" w14:paraId="00000020">
            <w:pPr>
              <w:jc w:val="center"/>
              <w:rPr>
                <w:b w:val="1"/>
              </w:rPr>
            </w:pPr>
            <w:r w:rsidDel="00000000" w:rsidR="00000000" w:rsidRPr="00000000">
              <w:rPr>
                <w:b w:val="1"/>
                <w:rtl w:val="0"/>
              </w:rPr>
              <w:t xml:space="preserve">報告事項</w:t>
            </w:r>
          </w:p>
          <w:p w:rsidR="00000000" w:rsidDel="00000000" w:rsidP="00000000" w:rsidRDefault="00000000" w:rsidRPr="00000000" w14:paraId="00000021">
            <w:pPr>
              <w:jc w:val="center"/>
              <w:rPr>
                <w:b w:val="1"/>
              </w:rPr>
            </w:pPr>
            <w:r w:rsidDel="00000000" w:rsidR="00000000" w:rsidRPr="00000000">
              <w:rPr>
                <w:b w:val="1"/>
                <w:rtl w:val="0"/>
              </w:rPr>
              <w:t xml:space="preserve">（志賀町災害ボラセンミーティング報告書）</w:t>
            </w:r>
          </w:p>
        </w:tc>
        <w:tc>
          <w:tcPr>
            <w:gridSpan w:val="3"/>
          </w:tcPr>
          <w:p w:rsidR="00000000" w:rsidDel="00000000" w:rsidP="00000000" w:rsidRDefault="00000000" w:rsidRPr="00000000" w14:paraId="00000022">
            <w:pPr>
              <w:rPr/>
            </w:pPr>
            <w:r w:rsidDel="00000000" w:rsidR="00000000" w:rsidRPr="00000000">
              <w:rPr>
                <w:rtl w:val="0"/>
              </w:rPr>
              <w:t xml:space="preserve">別紙参照</w:t>
            </w:r>
          </w:p>
        </w:tc>
      </w:tr>
      <w:tr>
        <w:trPr>
          <w:cantSplit w:val="0"/>
          <w:trHeight w:val="90" w:hRule="atLeast"/>
          <w:tblHeader w:val="0"/>
        </w:trPr>
        <w:tc>
          <w:tcPr>
            <w:shd w:fill="ffffcc" w:val="clear"/>
          </w:tcPr>
          <w:p w:rsidR="00000000" w:rsidDel="00000000" w:rsidP="00000000" w:rsidRDefault="00000000" w:rsidRPr="00000000" w14:paraId="00000025">
            <w:pPr>
              <w:jc w:val="center"/>
              <w:rPr>
                <w:b w:val="1"/>
              </w:rPr>
            </w:pPr>
            <w:r w:rsidDel="00000000" w:rsidR="00000000" w:rsidRPr="00000000">
              <w:rPr>
                <w:b w:val="1"/>
                <w:rtl w:val="0"/>
              </w:rPr>
              <w:t xml:space="preserve">今後の主な予定</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rPr>
                <w:color w:val="000000"/>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tc>
      </w:tr>
      <w:tr>
        <w:trPr>
          <w:cantSplit w:val="0"/>
          <w:trHeight w:val="255" w:hRule="atLeast"/>
          <w:tblHeader w:val="0"/>
        </w:trPr>
        <w:tc>
          <w:tcPr>
            <w:tcBorders>
              <w:top w:color="000000" w:space="0" w:sz="4" w:val="single"/>
              <w:left w:color="000000" w:space="0" w:sz="4" w:val="single"/>
              <w:bottom w:color="000000" w:space="0" w:sz="4" w:val="single"/>
              <w:right w:color="000000" w:space="0" w:sz="4" w:val="single"/>
            </w:tcBorders>
            <w:shd w:fill="ffffcc" w:val="clear"/>
          </w:tcPr>
          <w:p w:rsidR="00000000" w:rsidDel="00000000" w:rsidP="00000000" w:rsidRDefault="00000000" w:rsidRPr="00000000" w14:paraId="0000002A">
            <w:pPr>
              <w:jc w:val="center"/>
              <w:rPr>
                <w:b w:val="1"/>
              </w:rPr>
            </w:pPr>
            <w:r w:rsidDel="00000000" w:rsidR="00000000" w:rsidRPr="00000000">
              <w:rPr>
                <w:b w:val="1"/>
                <w:rtl w:val="0"/>
              </w:rPr>
              <w:t xml:space="preserve">調整課題・所感等</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ind w:left="220" w:hanging="220"/>
              <w:rPr>
                <w:color w:val="000000"/>
              </w:rPr>
            </w:pPr>
            <w:r w:rsidDel="00000000" w:rsidR="00000000" w:rsidRPr="00000000">
              <w:rPr>
                <w:color w:val="000000"/>
                <w:rtl w:val="0"/>
              </w:rPr>
              <w:t xml:space="preserve">・とぎ地域福祉センター（ボラ休憩所）に新たに設置した仮設トイレについて、現地職員から水の補充を協力してほしいと依頼あり。ボラが休憩した際に、トイレ内の水が減っていたら福祉センター入口にある給水用ポリタンク（赤）から補充いただくよう、朝の全体オリエンテーション時にアナウンスする。</w:t>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shd w:fill="ffffcc" w:val="clear"/>
          </w:tcPr>
          <w:p w:rsidR="00000000" w:rsidDel="00000000" w:rsidP="00000000" w:rsidRDefault="00000000" w:rsidRPr="00000000" w14:paraId="0000002E">
            <w:pPr>
              <w:jc w:val="center"/>
              <w:rPr>
                <w:b w:val="1"/>
              </w:rPr>
            </w:pPr>
            <w:r w:rsidDel="00000000" w:rsidR="00000000" w:rsidRPr="00000000">
              <w:rPr>
                <w:b w:val="1"/>
                <w:rtl w:val="0"/>
              </w:rPr>
              <w:t xml:space="preserve">その他</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ind w:left="220" w:hanging="220"/>
              <w:rPr/>
            </w:pPr>
            <w:r w:rsidDel="00000000" w:rsidR="00000000" w:rsidRPr="00000000">
              <w:rPr>
                <w:rtl w:val="0"/>
              </w:rPr>
              <w:t xml:space="preserve">・本日、ボランティアセンター活動休止日。</w:t>
            </w:r>
          </w:p>
          <w:p w:rsidR="00000000" w:rsidDel="00000000" w:rsidP="00000000" w:rsidRDefault="00000000" w:rsidRPr="00000000" w14:paraId="00000030">
            <w:pPr>
              <w:ind w:left="220" w:hanging="220"/>
              <w:rPr/>
            </w:pPr>
            <w:r w:rsidDel="00000000" w:rsidR="00000000" w:rsidRPr="00000000">
              <w:rPr>
                <w:rtl w:val="0"/>
              </w:rPr>
              <w:t xml:space="preserve">・毎週水曜日はボランティアセンター活動休止日のため、朝の朝礼は行わない。各々8時30分までにボランティアセンターに出勤すること（夕方のミーティングは通常どおり実施）。</w:t>
            </w:r>
          </w:p>
        </w:tc>
      </w:tr>
    </w:tbl>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sectPr>
          <w:pgSz w:h="16838" w:w="11906" w:orient="portrait"/>
          <w:pgMar w:bottom="567" w:top="567" w:left="1259" w:right="924" w:header="851" w:footer="992"/>
          <w:pgNumType w:start="1"/>
        </w:sectPr>
      </w:pPr>
      <w:r w:rsidDel="00000000" w:rsidR="00000000" w:rsidRPr="00000000">
        <w:rPr>
          <w:rtl w:val="0"/>
        </w:rPr>
      </w:r>
    </w:p>
    <w:p w:rsidR="00000000" w:rsidDel="00000000" w:rsidP="00000000" w:rsidRDefault="00000000" w:rsidRPr="00000000" w14:paraId="00000048">
      <w:pPr>
        <w:jc w:val="right"/>
        <w:rPr>
          <w:u w:val="single"/>
        </w:rPr>
      </w:pPr>
      <w:r w:rsidDel="00000000" w:rsidR="00000000" w:rsidRPr="00000000">
        <w:rPr>
          <w:rtl w:val="0"/>
        </w:rPr>
      </w:r>
    </w:p>
    <w:p w:rsidR="00000000" w:rsidDel="00000000" w:rsidP="00000000" w:rsidRDefault="00000000" w:rsidRPr="00000000" w14:paraId="00000049">
      <w:pPr>
        <w:jc w:val="right"/>
        <w:rPr>
          <w:u w:val="single"/>
        </w:rPr>
      </w:pPr>
      <w:r w:rsidDel="00000000" w:rsidR="00000000" w:rsidRPr="00000000">
        <w:rPr>
          <w:u w:val="single"/>
          <w:rtl w:val="0"/>
        </w:rPr>
        <w:t xml:space="preserve">別　紙</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志賀町災害ボラセン ミーティング議事録(3月27日)</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○日時：令和6年3月27日（水）16:55～17:10</w:t>
      </w:r>
    </w:p>
    <w:p w:rsidR="00000000" w:rsidDel="00000000" w:rsidP="00000000" w:rsidRDefault="00000000" w:rsidRPr="00000000" w14:paraId="0000004E">
      <w:pPr>
        <w:rPr/>
      </w:pPr>
      <w:r w:rsidDel="00000000" w:rsidR="00000000" w:rsidRPr="00000000">
        <w:rPr>
          <w:rtl w:val="0"/>
        </w:rPr>
        <w:t xml:space="preserve">○参加人数：25人</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１）本日の件数（ホワイトボード）</w:t>
      </w:r>
    </w:p>
    <w:p w:rsidR="00000000" w:rsidDel="00000000" w:rsidP="00000000" w:rsidRDefault="00000000" w:rsidRPr="00000000" w14:paraId="00000051">
      <w:pPr>
        <w:rPr/>
      </w:pPr>
      <w:r w:rsidDel="00000000" w:rsidR="00000000" w:rsidRPr="00000000">
        <w:rPr>
          <w:rtl w:val="0"/>
        </w:rPr>
        <w:t xml:space="preserve">V受付実績</w:t>
      </w:r>
    </w:p>
    <w:p w:rsidR="00000000" w:rsidDel="00000000" w:rsidP="00000000" w:rsidRDefault="00000000" w:rsidRPr="00000000" w14:paraId="00000052">
      <w:pPr>
        <w:rPr/>
      </w:pPr>
      <w:r w:rsidDel="00000000" w:rsidR="00000000" w:rsidRPr="00000000">
        <w:rPr>
          <w:rtl w:val="0"/>
        </w:rPr>
        <w:t xml:space="preserve">①</w:t>
        <w:tab/>
        <w:t xml:space="preserve">ボランティア活動者：１人　　個人ボラ１人　団体ボラ0組　0人 　地元ボラ0名</w:t>
      </w:r>
    </w:p>
    <w:p w:rsidR="00000000" w:rsidDel="00000000" w:rsidP="00000000" w:rsidRDefault="00000000" w:rsidRPr="00000000" w14:paraId="00000053">
      <w:pPr>
        <w:rPr/>
      </w:pPr>
      <w:r w:rsidDel="00000000" w:rsidR="00000000" w:rsidRPr="00000000">
        <w:rPr>
          <w:rtl w:val="0"/>
        </w:rPr>
        <w:t xml:space="preserve">②</w:t>
        <w:tab/>
        <w:t xml:space="preserve">活動件数：３件／のべ活動者数３人【累計1,447件（完了件数787件）】</w:t>
      </w:r>
    </w:p>
    <w:p w:rsidR="00000000" w:rsidDel="00000000" w:rsidP="00000000" w:rsidRDefault="00000000" w:rsidRPr="00000000" w14:paraId="00000054">
      <w:pPr>
        <w:ind w:firstLine="880"/>
        <w:rPr/>
      </w:pPr>
      <w:r w:rsidDel="00000000" w:rsidR="00000000" w:rsidRPr="00000000">
        <w:rPr>
          <w:rtl w:val="0"/>
        </w:rPr>
        <w:t xml:space="preserve">→完了3件、継続0件</w:t>
      </w:r>
    </w:p>
    <w:p w:rsidR="00000000" w:rsidDel="00000000" w:rsidP="00000000" w:rsidRDefault="00000000" w:rsidRPr="00000000" w14:paraId="00000055">
      <w:pPr>
        <w:rPr/>
      </w:pPr>
      <w:r w:rsidDel="00000000" w:rsidR="00000000" w:rsidRPr="00000000">
        <w:rPr>
          <w:rtl w:val="0"/>
        </w:rPr>
        <w:t xml:space="preserve">③</w:t>
        <w:tab/>
        <w:t xml:space="preserve">現地調査：13件（のべ684件）、現地調査待ち96件、マッチング待ち124件、</w:t>
      </w:r>
    </w:p>
    <w:p w:rsidR="00000000" w:rsidDel="00000000" w:rsidP="00000000" w:rsidRDefault="00000000" w:rsidRPr="00000000" w14:paraId="00000056">
      <w:pPr>
        <w:ind w:left="400" w:firstLine="1540"/>
        <w:rPr/>
      </w:pPr>
      <w:r w:rsidDel="00000000" w:rsidR="00000000" w:rsidRPr="00000000">
        <w:rPr>
          <w:rtl w:val="0"/>
        </w:rPr>
        <w:t xml:space="preserve">残ニーズ：220件</w:t>
      </w:r>
    </w:p>
    <w:p w:rsidR="00000000" w:rsidDel="00000000" w:rsidP="00000000" w:rsidRDefault="00000000" w:rsidRPr="00000000" w14:paraId="00000057">
      <w:pPr>
        <w:rPr/>
      </w:pPr>
      <w:r w:rsidDel="00000000" w:rsidR="00000000" w:rsidRPr="00000000">
        <w:rPr>
          <w:rtl w:val="0"/>
        </w:rPr>
        <w:t xml:space="preserve">④</w:t>
        <w:tab/>
        <w:t xml:space="preserve">ニーズ受付：新規13件【累計1,187件】</w:t>
      </w:r>
    </w:p>
    <w:p w:rsidR="00000000" w:rsidDel="00000000" w:rsidP="00000000" w:rsidRDefault="00000000" w:rsidRPr="00000000" w14:paraId="00000058">
      <w:pPr>
        <w:rPr/>
      </w:pPr>
      <w:r w:rsidDel="00000000" w:rsidR="00000000" w:rsidRPr="00000000">
        <w:rPr>
          <w:rtl w:val="0"/>
        </w:rPr>
        <w:t xml:space="preserve">⑤</w:t>
        <w:tab/>
        <w:t xml:space="preserve">技術系NPO：（※3/18現在）受付239件、完了180件（延べ427人）対応中61件</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２）全体の共有事項</w:t>
      </w:r>
    </w:p>
    <w:p w:rsidR="00000000" w:rsidDel="00000000" w:rsidP="00000000" w:rsidRDefault="00000000" w:rsidRPr="00000000" w14:paraId="0000005B">
      <w:pPr>
        <w:rPr/>
      </w:pPr>
      <w:r w:rsidDel="00000000" w:rsidR="00000000" w:rsidRPr="00000000">
        <w:rPr>
          <w:rtl w:val="0"/>
        </w:rPr>
        <w:t xml:space="preserve">〇受付・ニーズ</w:t>
      </w:r>
    </w:p>
    <w:p w:rsidR="00000000" w:rsidDel="00000000" w:rsidP="00000000" w:rsidRDefault="00000000" w:rsidRPr="00000000" w14:paraId="0000005C">
      <w:pPr>
        <w:rPr/>
      </w:pPr>
      <w:r w:rsidDel="00000000" w:rsidR="00000000" w:rsidRPr="00000000">
        <w:rPr>
          <w:rtl w:val="0"/>
        </w:rPr>
        <w:t xml:space="preserve">・特になし</w:t>
      </w:r>
    </w:p>
    <w:p w:rsidR="00000000" w:rsidDel="00000000" w:rsidP="00000000" w:rsidRDefault="00000000" w:rsidRPr="00000000" w14:paraId="0000005D">
      <w:pPr>
        <w:rPr/>
      </w:pPr>
      <w:r w:rsidDel="00000000" w:rsidR="00000000" w:rsidRPr="00000000">
        <w:rPr>
          <w:rtl w:val="0"/>
        </w:rPr>
        <w:t xml:space="preserve">○現地調査</w:t>
      </w:r>
    </w:p>
    <w:p w:rsidR="00000000" w:rsidDel="00000000" w:rsidP="00000000" w:rsidRDefault="00000000" w:rsidRPr="00000000" w14:paraId="0000005E">
      <w:pPr>
        <w:ind w:left="220" w:hanging="220"/>
        <w:rPr/>
      </w:pPr>
      <w:r w:rsidDel="00000000" w:rsidR="00000000" w:rsidRPr="00000000">
        <w:rPr>
          <w:rtl w:val="0"/>
        </w:rPr>
        <w:t xml:space="preserve">・大工さんに同行いただき、新規依頼のあった家屋の現況確認を行ったところ立ち入り建物内の立ち入り困難と判断されたニーズあり、2件取り下げとなった。</w:t>
      </w:r>
    </w:p>
    <w:p w:rsidR="00000000" w:rsidDel="00000000" w:rsidP="00000000" w:rsidRDefault="00000000" w:rsidRPr="00000000" w14:paraId="0000005F">
      <w:pPr>
        <w:rPr/>
      </w:pPr>
      <w:r w:rsidDel="00000000" w:rsidR="00000000" w:rsidRPr="00000000">
        <w:rPr>
          <w:rtl w:val="0"/>
        </w:rPr>
        <w:t xml:space="preserve">○マッチング</w:t>
      </w:r>
    </w:p>
    <w:p w:rsidR="00000000" w:rsidDel="00000000" w:rsidP="00000000" w:rsidRDefault="00000000" w:rsidRPr="00000000" w14:paraId="00000060">
      <w:pPr>
        <w:rPr/>
      </w:pPr>
      <w:r w:rsidDel="00000000" w:rsidR="00000000" w:rsidRPr="00000000">
        <w:rPr>
          <w:rtl w:val="0"/>
        </w:rPr>
        <w:t xml:space="preserve">・特になし</w:t>
      </w:r>
    </w:p>
    <w:p w:rsidR="00000000" w:rsidDel="00000000" w:rsidP="00000000" w:rsidRDefault="00000000" w:rsidRPr="00000000" w14:paraId="00000061">
      <w:pPr>
        <w:rPr/>
      </w:pPr>
      <w:r w:rsidDel="00000000" w:rsidR="00000000" w:rsidRPr="00000000">
        <w:rPr>
          <w:rtl w:val="0"/>
        </w:rPr>
        <w:t xml:space="preserve">○資機材・車両</w:t>
      </w:r>
    </w:p>
    <w:p w:rsidR="00000000" w:rsidDel="00000000" w:rsidP="00000000" w:rsidRDefault="00000000" w:rsidRPr="00000000" w14:paraId="00000062">
      <w:pPr>
        <w:rPr/>
      </w:pPr>
      <w:r w:rsidDel="00000000" w:rsidR="00000000" w:rsidRPr="00000000">
        <w:rPr>
          <w:rtl w:val="0"/>
        </w:rPr>
        <w:t xml:space="preserve">・特になし</w:t>
      </w:r>
    </w:p>
    <w:p w:rsidR="00000000" w:rsidDel="00000000" w:rsidP="00000000" w:rsidRDefault="00000000" w:rsidRPr="00000000" w14:paraId="00000063">
      <w:pPr>
        <w:rPr/>
      </w:pPr>
      <w:r w:rsidDel="00000000" w:rsidR="00000000" w:rsidRPr="00000000">
        <w:rPr>
          <w:rtl w:val="0"/>
        </w:rPr>
        <w:t xml:space="preserve">○総務</w:t>
      </w:r>
    </w:p>
    <w:p w:rsidR="00000000" w:rsidDel="00000000" w:rsidP="00000000" w:rsidRDefault="00000000" w:rsidRPr="00000000" w14:paraId="00000064">
      <w:pPr>
        <w:ind w:left="220" w:hanging="220"/>
        <w:rPr/>
      </w:pPr>
      <w:r w:rsidDel="00000000" w:rsidR="00000000" w:rsidRPr="00000000">
        <w:rPr>
          <w:rtl w:val="0"/>
        </w:rPr>
        <w:t xml:space="preserve">・コアミーティングにて、ブロック派遣職員間の業務引継ぎが不十分との意見があり。各班のマ　ニュアルの見直しを行うとともに、すべての班の業務内容をまとめたボラセン業務マニュアルの作成を検討する。班ごとにマニュアルの見直しを行った上で、マニュアル（案）を総務担当で作成。志賀町社協職員に確認を行い、了承が得られたらGoogleドライブに掲載し、共有を図る。</w:t>
      </w:r>
    </w:p>
    <w:p w:rsidR="00000000" w:rsidDel="00000000" w:rsidP="00000000" w:rsidRDefault="00000000" w:rsidRPr="00000000" w14:paraId="00000065">
      <w:pPr>
        <w:rPr/>
      </w:pPr>
      <w:r w:rsidDel="00000000" w:rsidR="00000000" w:rsidRPr="00000000">
        <w:rPr>
          <w:rtl w:val="0"/>
        </w:rPr>
        <w:t xml:space="preserve">○その他</w:t>
      </w:r>
    </w:p>
    <w:p w:rsidR="00000000" w:rsidDel="00000000" w:rsidP="00000000" w:rsidRDefault="00000000" w:rsidRPr="00000000" w14:paraId="00000066">
      <w:pPr>
        <w:ind w:left="220" w:hanging="220"/>
        <w:rPr/>
      </w:pPr>
      <w:r w:rsidDel="00000000" w:rsidR="00000000" w:rsidRPr="00000000">
        <w:rPr>
          <w:rtl w:val="0"/>
        </w:rPr>
        <w:t xml:space="preserve">・TOYOTAの職員派遣が3月末で終了することから、TOYOTAが担当していた業務をブロック派遣職員（北海道・東北ブロック）で引き継ぐ。次クールから北海道・東北ブロックにて総務担当として2名を割り当てる。また、ブロック派遣職員間の打ち合わせにて、総務担当増員後の各業務の割り当て人数を以下のとおりとする案がでたが、実際の割り当ては今後の業務状況を踏まえて検討いただく。</w:t>
      </w:r>
    </w:p>
    <w:p w:rsidR="00000000" w:rsidDel="00000000" w:rsidP="00000000" w:rsidRDefault="00000000" w:rsidRPr="00000000" w14:paraId="00000067">
      <w:pPr>
        <w:ind w:left="220" w:hanging="220"/>
        <w:rPr/>
      </w:pPr>
      <w:r w:rsidDel="00000000" w:rsidR="00000000" w:rsidRPr="00000000">
        <w:rPr>
          <w:rtl w:val="0"/>
        </w:rPr>
      </w:r>
    </w:p>
    <w:p w:rsidR="00000000" w:rsidDel="00000000" w:rsidP="00000000" w:rsidRDefault="00000000" w:rsidRPr="00000000" w14:paraId="00000068">
      <w:pPr>
        <w:ind w:left="220" w:hanging="220"/>
        <w:rPr/>
      </w:pPr>
      <w:r w:rsidDel="00000000" w:rsidR="00000000" w:rsidRPr="00000000">
        <w:rPr>
          <w:rtl w:val="0"/>
        </w:rPr>
      </w:r>
    </w:p>
    <w:p w:rsidR="00000000" w:rsidDel="00000000" w:rsidP="00000000" w:rsidRDefault="00000000" w:rsidRPr="00000000" w14:paraId="00000069">
      <w:pPr>
        <w:ind w:left="220" w:hanging="220"/>
        <w:rPr/>
      </w:pPr>
      <w:r w:rsidDel="00000000" w:rsidR="00000000" w:rsidRPr="00000000">
        <w:rPr>
          <w:rtl w:val="0"/>
        </w:rPr>
      </w:r>
    </w:p>
    <w:p w:rsidR="00000000" w:rsidDel="00000000" w:rsidP="00000000" w:rsidRDefault="00000000" w:rsidRPr="00000000" w14:paraId="0000006A">
      <w:pPr>
        <w:ind w:left="220" w:hanging="220"/>
        <w:rPr/>
      </w:pPr>
      <w:r w:rsidDel="00000000" w:rsidR="00000000" w:rsidRPr="00000000">
        <w:rPr>
          <w:rtl w:val="0"/>
        </w:rPr>
        <w:t xml:space="preserve">　（案）総務2名、マッチング班３名、現地調査班４名、資材班1名</w:t>
      </w:r>
    </w:p>
    <w:p w:rsidR="00000000" w:rsidDel="00000000" w:rsidP="00000000" w:rsidRDefault="00000000" w:rsidRPr="00000000" w14:paraId="0000006B">
      <w:pPr>
        <w:ind w:left="220" w:hanging="220"/>
        <w:rPr/>
      </w:pPr>
      <w:r w:rsidDel="00000000" w:rsidR="00000000" w:rsidRPr="00000000">
        <w:rPr>
          <w:rtl w:val="0"/>
        </w:rPr>
        <w:t xml:space="preserve">・TOYOTAの派遣終了に伴い、４月5日～関東ブロックから３名の職員応援の話あり。応援職員の配置場所については、志賀町社協の坂本課長補佐に確認する。</w:t>
      </w:r>
    </w:p>
    <w:p w:rsidR="00000000" w:rsidDel="00000000" w:rsidP="00000000" w:rsidRDefault="00000000" w:rsidRPr="00000000" w14:paraId="0000006C">
      <w:pPr>
        <w:ind w:left="220" w:hanging="220"/>
        <w:rPr/>
      </w:pPr>
      <w:r w:rsidDel="00000000" w:rsidR="00000000" w:rsidRPr="00000000">
        <w:rPr>
          <w:rtl w:val="0"/>
        </w:rPr>
      </w:r>
    </w:p>
    <w:p w:rsidR="00000000" w:rsidDel="00000000" w:rsidP="00000000" w:rsidRDefault="00000000" w:rsidRPr="00000000" w14:paraId="0000006D">
      <w:pPr>
        <w:ind w:left="220" w:hanging="220"/>
        <w:rPr/>
      </w:pPr>
      <w:r w:rsidDel="00000000" w:rsidR="00000000" w:rsidRPr="00000000">
        <w:rPr>
          <w:rtl w:val="0"/>
        </w:rPr>
        <w:t xml:space="preserve">・</w:t>
      </w:r>
      <w:r w:rsidDel="00000000" w:rsidR="00000000" w:rsidRPr="00000000">
        <w:rPr>
          <w:color w:val="000000"/>
          <w:rtl w:val="0"/>
        </w:rPr>
        <w:t xml:space="preserve">とぎ地域福祉センター（ボラ休憩所）に新たに設置した仮設トイレについて、現地職員から水の補充を協力してほしいと依頼あり。ボラが休憩した際に、トイレ内の水が減っていたら福祉センター入口にある給水用ポリタンク（赤）から補充いただくよう、朝の全体オリエンテーション時にアナウンスする。</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北海道・東北　佐藤（寛）、伊藤、佐藤（菜）、向井、高山、畠山</w:t>
      </w:r>
    </w:p>
    <w:p w:rsidR="00000000" w:rsidDel="00000000" w:rsidP="00000000" w:rsidRDefault="00000000" w:rsidRPr="00000000" w14:paraId="00000070">
      <w:pPr>
        <w:rPr/>
      </w:pPr>
      <w:r w:rsidDel="00000000" w:rsidR="00000000" w:rsidRPr="00000000">
        <w:rPr>
          <w:rtl w:val="0"/>
        </w:rPr>
        <w:t xml:space="preserve">四国ブロック　仙頭、丁野、池上、香西</w:t>
      </w:r>
    </w:p>
    <w:p w:rsidR="00000000" w:rsidDel="00000000" w:rsidP="00000000" w:rsidRDefault="00000000" w:rsidRPr="00000000" w14:paraId="00000071">
      <w:pPr>
        <w:rPr/>
      </w:pPr>
      <w:r w:rsidDel="00000000" w:rsidR="00000000" w:rsidRPr="00000000">
        <w:rPr>
          <w:rtl w:val="0"/>
        </w:rPr>
        <w:t xml:space="preserve">（記録）北海道・東北ブロック社協・髙山</w:t>
      </w:r>
    </w:p>
    <w:sectPr>
      <w:type w:val="nextPage"/>
      <w:pgSz w:h="16838" w:w="11906" w:orient="portrait"/>
      <w:pgMar w:bottom="567" w:top="567" w:left="1259" w:right="924"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MS PGothic"/>
  <w:font w:name="Georgia"/>
  <w:font w:name="Centur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entury" w:cs="Century" w:eastAsia="Century" w:hAnsi="Century"/>
        <w:sz w:val="22"/>
        <w:szCs w:val="22"/>
        <w:lang w:val="en-US"/>
      </w:rPr>
    </w:rPrDefault>
    <w:pPrDefault>
      <w:pPr>
        <w:widowControl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widowControl w:val="1"/>
      <w:jc w:val="left"/>
    </w:pPr>
    <w:rPr>
      <w:rFonts w:ascii="MS PGothic" w:cs="MS PGothic" w:eastAsia="MS PGothic" w:hAnsi="MS PGothic"/>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Pr>
      <w:kern w:val="2"/>
      <w:szCs w:val="24"/>
    </w:rPr>
  </w:style>
  <w:style w:type="paragraph" w:styleId="1">
    <w:name w:val="heading 1"/>
    <w:basedOn w:val="a"/>
    <w:next w:val="a"/>
    <w:pPr>
      <w:keepNext w:val="1"/>
      <w:keepLines w:val="1"/>
      <w:spacing w:after="120" w:before="480"/>
      <w:outlineLvl w:val="0"/>
    </w:pPr>
    <w:rPr>
      <w:b w:val="1"/>
      <w:sz w:val="48"/>
      <w:szCs w:val="48"/>
    </w:rPr>
  </w:style>
  <w:style w:type="paragraph" w:styleId="2">
    <w:name w:val="heading 2"/>
    <w:basedOn w:val="a"/>
    <w:next w:val="a"/>
    <w:pPr>
      <w:keepNext w:val="1"/>
      <w:keepLines w:val="1"/>
      <w:spacing w:after="80" w:before="360"/>
      <w:outlineLvl w:val="1"/>
    </w:pPr>
    <w:rPr>
      <w:b w:val="1"/>
      <w:sz w:val="36"/>
      <w:szCs w:val="36"/>
    </w:rPr>
  </w:style>
  <w:style w:type="paragraph" w:styleId="3">
    <w:name w:val="heading 3"/>
    <w:basedOn w:val="a"/>
    <w:next w:val="a"/>
    <w:pPr>
      <w:keepNext w:val="1"/>
      <w:keepLines w:val="1"/>
      <w:spacing w:after="80" w:before="280"/>
      <w:outlineLvl w:val="2"/>
    </w:pPr>
    <w:rPr>
      <w:b w:val="1"/>
      <w:sz w:val="28"/>
      <w:szCs w:val="28"/>
    </w:rPr>
  </w:style>
  <w:style w:type="paragraph" w:styleId="4">
    <w:name w:val="heading 4"/>
    <w:basedOn w:val="a"/>
    <w:link w:val="40"/>
    <w:uiPriority w:val="9"/>
    <w:qFormat w:val="1"/>
    <w:rsid w:val="002B330F"/>
    <w:pPr>
      <w:widowControl w:val="1"/>
      <w:spacing w:after="100" w:afterAutospacing="1" w:before="100" w:beforeAutospacing="1"/>
      <w:jc w:val="left"/>
      <w:outlineLvl w:val="3"/>
    </w:pPr>
    <w:rPr>
      <w:rFonts w:ascii="ＭＳ Ｐゴシック" w:cs="ＭＳ Ｐゴシック" w:eastAsia="ＭＳ Ｐゴシック" w:hAnsi="ＭＳ Ｐゴシック"/>
      <w:b w:val="1"/>
      <w:bCs w:val="1"/>
      <w:kern w:val="0"/>
      <w:sz w:val="24"/>
    </w:rPr>
  </w:style>
  <w:style w:type="paragraph" w:styleId="5">
    <w:name w:val="heading 5"/>
    <w:basedOn w:val="a"/>
    <w:next w:val="a"/>
    <w:pPr>
      <w:keepNext w:val="1"/>
      <w:keepLines w:val="1"/>
      <w:spacing w:after="40" w:before="220"/>
      <w:outlineLvl w:val="4"/>
    </w:pPr>
    <w:rPr>
      <w:b w:val="1"/>
      <w:szCs w:val="22"/>
    </w:rPr>
  </w:style>
  <w:style w:type="paragraph" w:styleId="6">
    <w:name w:val="heading 6"/>
    <w:basedOn w:val="a"/>
    <w:next w:val="a"/>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table" w:styleId="TableNormala" w:customStyle="1">
    <w:name w:val="Table Normal"/>
    <w:tblPr>
      <w:tblCellMar>
        <w:top w:w="0.0" w:type="dxa"/>
        <w:left w:w="0.0" w:type="dxa"/>
        <w:bottom w:w="0.0" w:type="dxa"/>
        <w:right w:w="0.0" w:type="dxa"/>
      </w:tblCellMar>
    </w:tblPr>
  </w:style>
  <w:style w:type="table" w:styleId="TableNormalb" w:customStyle="1">
    <w:name w:val="Table Normal"/>
    <w:tblPr>
      <w:tblCellMar>
        <w:top w:w="0.0" w:type="dxa"/>
        <w:left w:w="0.0" w:type="dxa"/>
        <w:bottom w:w="0.0" w:type="dxa"/>
        <w:right w:w="0.0" w:type="dxa"/>
      </w:tblCellMar>
    </w:tblPr>
  </w:style>
  <w:style w:type="table" w:styleId="TableNormalc" w:customStyle="1">
    <w:name w:val="Table Normal"/>
    <w:tblPr>
      <w:tblCellMar>
        <w:top w:w="0.0" w:type="dxa"/>
        <w:left w:w="0.0" w:type="dxa"/>
        <w:bottom w:w="0.0" w:type="dxa"/>
        <w:right w:w="0.0" w:type="dxa"/>
      </w:tblCellMar>
    </w:tblPr>
  </w:style>
  <w:style w:type="table" w:styleId="TableNormald" w:customStyle="1">
    <w:name w:val="Table Normal"/>
    <w:tblPr>
      <w:tblCellMar>
        <w:top w:w="0.0" w:type="dxa"/>
        <w:left w:w="0.0" w:type="dxa"/>
        <w:bottom w:w="0.0" w:type="dxa"/>
        <w:right w:w="0.0" w:type="dxa"/>
      </w:tblCellMar>
    </w:tblPr>
  </w:style>
  <w:style w:type="table" w:styleId="TableNormale" w:customStyle="1">
    <w:name w:val="Table Normal"/>
    <w:tblPr>
      <w:tblCellMar>
        <w:top w:w="0.0" w:type="dxa"/>
        <w:left w:w="0.0" w:type="dxa"/>
        <w:bottom w:w="0.0" w:type="dxa"/>
        <w:right w:w="0.0" w:type="dxa"/>
      </w:tblCellMar>
    </w:tblPr>
  </w:style>
  <w:style w:type="table" w:styleId="TableNormalf" w:customStyle="1">
    <w:name w:val="Table Normal"/>
    <w:tblPr>
      <w:tblCellMar>
        <w:top w:w="0.0" w:type="dxa"/>
        <w:left w:w="0.0" w:type="dxa"/>
        <w:bottom w:w="0.0" w:type="dxa"/>
        <w:right w:w="0.0" w:type="dxa"/>
      </w:tblCellMar>
    </w:tblPr>
  </w:style>
  <w:style w:type="table" w:styleId="TableNormalf0" w:customStyle="1">
    <w:name w:val="Table Normal"/>
    <w:tblPr>
      <w:tblCellMar>
        <w:top w:w="0.0" w:type="dxa"/>
        <w:left w:w="0.0" w:type="dxa"/>
        <w:bottom w:w="0.0" w:type="dxa"/>
        <w:right w:w="0.0" w:type="dxa"/>
      </w:tblCellMar>
    </w:tblPr>
  </w:style>
  <w:style w:type="table" w:styleId="TableNormalf1" w:customStyle="1">
    <w:name w:val="Table Normal"/>
    <w:tblPr>
      <w:tblCellMar>
        <w:top w:w="0.0" w:type="dxa"/>
        <w:left w:w="0.0" w:type="dxa"/>
        <w:bottom w:w="0.0" w:type="dxa"/>
        <w:right w:w="0.0" w:type="dxa"/>
      </w:tblCellMar>
    </w:tblPr>
  </w:style>
  <w:style w:type="table" w:styleId="TableNormalf2" w:customStyle="1">
    <w:name w:val="Table Normal"/>
    <w:tblPr>
      <w:tblCellMar>
        <w:top w:w="0.0" w:type="dxa"/>
        <w:left w:w="0.0" w:type="dxa"/>
        <w:bottom w:w="0.0" w:type="dxa"/>
        <w:right w:w="0.0" w:type="dxa"/>
      </w:tblCellMar>
    </w:tblPr>
  </w:style>
  <w:style w:type="paragraph" w:styleId="a4">
    <w:name w:val="Body Text"/>
    <w:basedOn w:val="a"/>
    <w:semiHidden w:val="1"/>
    <w:rPr>
      <w:rFonts w:eastAsia="HG丸ｺﾞｼｯｸM-PRO"/>
      <w:sz w:val="24"/>
    </w:rPr>
  </w:style>
  <w:style w:type="paragraph" w:styleId="a5">
    <w:name w:val="Body Text Indent"/>
    <w:basedOn w:val="a"/>
    <w:semiHidden w:val="1"/>
    <w:pPr>
      <w:ind w:left="479" w:leftChars="228" w:firstLine="240" w:firstLineChars="100"/>
    </w:pPr>
    <w:rPr>
      <w:rFonts w:eastAsia="HG丸ｺﾞｼｯｸM-PRO"/>
      <w:sz w:val="24"/>
    </w:rPr>
  </w:style>
  <w:style w:type="paragraph" w:styleId="20">
    <w:name w:val="Body Text Indent 2"/>
    <w:basedOn w:val="a"/>
    <w:semiHidden w:val="1"/>
    <w:pPr>
      <w:ind w:left="958" w:leftChars="456"/>
    </w:pPr>
    <w:rPr>
      <w:rFonts w:eastAsia="HG丸ｺﾞｼｯｸM-PRO"/>
      <w:sz w:val="24"/>
    </w:rPr>
  </w:style>
  <w:style w:type="paragraph" w:styleId="30">
    <w:name w:val="Body Text Indent 3"/>
    <w:basedOn w:val="a"/>
    <w:semiHidden w:val="1"/>
    <w:pPr>
      <w:ind w:firstLine="210" w:firstLineChars="100"/>
    </w:pPr>
  </w:style>
  <w:style w:type="paragraph" w:styleId="21">
    <w:name w:val="Body Text 2"/>
    <w:basedOn w:val="a"/>
    <w:semiHidden w:val="1"/>
    <w:rPr>
      <w:rFonts w:ascii="ＭＳ 明朝" w:hAnsi="ＭＳ 明朝"/>
    </w:rPr>
  </w:style>
  <w:style w:type="paragraph" w:styleId="a6">
    <w:name w:val="header"/>
    <w:basedOn w:val="a"/>
    <w:unhideWhenUsed w:val="1"/>
    <w:pPr>
      <w:tabs>
        <w:tab w:val="center" w:pos="4252"/>
        <w:tab w:val="right" w:pos="8504"/>
      </w:tabs>
      <w:snapToGrid w:val="0"/>
    </w:pPr>
  </w:style>
  <w:style w:type="character" w:styleId="a7" w:customStyle="1">
    <w:name w:val="ヘッダー (文字)"/>
    <w:rPr>
      <w:kern w:val="2"/>
      <w:sz w:val="21"/>
      <w:szCs w:val="24"/>
    </w:rPr>
  </w:style>
  <w:style w:type="paragraph" w:styleId="a8">
    <w:name w:val="footer"/>
    <w:basedOn w:val="a"/>
    <w:unhideWhenUsed w:val="1"/>
    <w:pPr>
      <w:tabs>
        <w:tab w:val="center" w:pos="4252"/>
        <w:tab w:val="right" w:pos="8504"/>
      </w:tabs>
      <w:snapToGrid w:val="0"/>
    </w:pPr>
  </w:style>
  <w:style w:type="character" w:styleId="a9" w:customStyle="1">
    <w:name w:val="フッター (文字)"/>
    <w:rPr>
      <w:kern w:val="2"/>
      <w:sz w:val="21"/>
      <w:szCs w:val="24"/>
    </w:rPr>
  </w:style>
  <w:style w:type="table" w:styleId="aa">
    <w:name w:val="Table Grid"/>
    <w:basedOn w:val="a1"/>
    <w:uiPriority w:val="59"/>
    <w:rsid w:val="002116C0"/>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40" w:customStyle="1">
    <w:name w:val="見出し 4 (文字)"/>
    <w:link w:val="4"/>
    <w:uiPriority w:val="9"/>
    <w:rsid w:val="002B330F"/>
    <w:rPr>
      <w:rFonts w:ascii="ＭＳ Ｐゴシック" w:cs="ＭＳ Ｐゴシック" w:eastAsia="ＭＳ Ｐゴシック" w:hAnsi="ＭＳ Ｐゴシック"/>
      <w:b w:val="1"/>
      <w:bCs w:val="1"/>
      <w:sz w:val="24"/>
      <w:szCs w:val="24"/>
    </w:rPr>
  </w:style>
  <w:style w:type="paragraph" w:styleId="ab">
    <w:name w:val="No Spacing"/>
    <w:uiPriority w:val="1"/>
    <w:qFormat w:val="1"/>
    <w:rsid w:val="002B330F"/>
    <w:rPr>
      <w:kern w:val="2"/>
      <w:szCs w:val="24"/>
    </w:rPr>
  </w:style>
  <w:style w:type="character" w:styleId="ac">
    <w:name w:val="Hyperlink"/>
    <w:uiPriority w:val="99"/>
    <w:unhideWhenUsed w:val="1"/>
    <w:rsid w:val="00D12861"/>
    <w:rPr>
      <w:color w:val="0563c1"/>
      <w:u w:val="single"/>
    </w:rPr>
  </w:style>
  <w:style w:type="paragraph" w:styleId="ad">
    <w:name w:val="Balloon Text"/>
    <w:basedOn w:val="a"/>
    <w:link w:val="ae"/>
    <w:uiPriority w:val="99"/>
    <w:semiHidden w:val="1"/>
    <w:unhideWhenUsed w:val="1"/>
    <w:rsid w:val="00532332"/>
    <w:rPr>
      <w:rFonts w:asciiTheme="majorHAnsi" w:cstheme="majorBidi" w:eastAsiaTheme="majorEastAsia" w:hAnsiTheme="majorHAnsi"/>
      <w:sz w:val="18"/>
      <w:szCs w:val="18"/>
    </w:rPr>
  </w:style>
  <w:style w:type="character" w:styleId="ae" w:customStyle="1">
    <w:name w:val="吹き出し (文字)"/>
    <w:basedOn w:val="a0"/>
    <w:link w:val="ad"/>
    <w:uiPriority w:val="99"/>
    <w:semiHidden w:val="1"/>
    <w:rsid w:val="00532332"/>
    <w:rPr>
      <w:rFonts w:asciiTheme="majorHAnsi" w:cstheme="majorBidi" w:eastAsiaTheme="majorEastAsia" w:hAnsiTheme="majorHAnsi"/>
      <w:kern w:val="2"/>
      <w:sz w:val="18"/>
      <w:szCs w:val="18"/>
    </w:rPr>
  </w:style>
  <w:style w:type="character" w:styleId="af">
    <w:name w:val="Strong"/>
    <w:basedOn w:val="a0"/>
    <w:uiPriority w:val="22"/>
    <w:qFormat w:val="1"/>
    <w:rsid w:val="009135D4"/>
    <w:rPr>
      <w:b w:val="1"/>
      <w:bCs w:val="1"/>
    </w:rPr>
  </w:style>
  <w:style w:type="paragraph" w:styleId="af0">
    <w:name w:val="List Paragraph"/>
    <w:basedOn w:val="a"/>
    <w:uiPriority w:val="34"/>
    <w:qFormat w:val="1"/>
    <w:rsid w:val="008666EB"/>
    <w:pPr>
      <w:ind w:left="840" w:leftChars="400"/>
    </w:pPr>
    <w:rPr>
      <w:rFonts w:asciiTheme="minorHAnsi" w:cstheme="minorBidi" w:hAnsiTheme="minorHAnsi"/>
      <w:szCs w:val="22"/>
    </w:rPr>
  </w:style>
  <w:style w:type="paragraph" w:styleId="Web">
    <w:name w:val="Normal (Web)"/>
    <w:basedOn w:val="a"/>
    <w:uiPriority w:val="99"/>
    <w:semiHidden w:val="1"/>
    <w:unhideWhenUsed w:val="1"/>
    <w:rsid w:val="0016222A"/>
    <w:pPr>
      <w:widowControl w:val="1"/>
      <w:spacing w:after="100" w:afterAutospacing="1" w:before="100" w:beforeAutospacing="1"/>
      <w:jc w:val="left"/>
    </w:pPr>
    <w:rPr>
      <w:rFonts w:ascii="ＭＳ Ｐゴシック" w:cs="ＭＳ Ｐゴシック" w:eastAsia="ＭＳ Ｐゴシック" w:hAnsi="ＭＳ Ｐゴシック"/>
      <w:kern w:val="0"/>
      <w:sz w:val="24"/>
    </w:rPr>
  </w:style>
  <w:style w:type="paragraph" w:styleId="af1">
    <w:name w:val="Subtitle"/>
    <w:basedOn w:val="a"/>
    <w:next w:val="a"/>
    <w:pPr>
      <w:keepNext w:val="1"/>
      <w:keepLines w:val="1"/>
      <w:pBdr>
        <w:top w:space="0" w:sz="0" w:val="nil"/>
        <w:left w:space="0" w:sz="0" w:val="nil"/>
        <w:bottom w:space="0" w:sz="0" w:val="nil"/>
        <w:right w:space="0" w:sz="0" w:val="nil"/>
        <w:between w:space="0" w:sz="0" w:val="nil"/>
      </w:pBdr>
      <w:spacing w:after="80" w:before="360"/>
    </w:pPr>
    <w:rPr>
      <w:rFonts w:ascii="Georgia" w:cs="Georgia" w:eastAsia="Georgia" w:hAnsi="Georgia"/>
      <w:i w:val="1"/>
      <w:color w:val="666666"/>
      <w:sz w:val="48"/>
      <w:szCs w:val="48"/>
    </w:rPr>
  </w:style>
  <w:style w:type="table" w:styleId="af2" w:customStyle="1">
    <w:basedOn w:val="TableNormalf2"/>
    <w:tblPr>
      <w:tblStyleRowBandSize w:val="1"/>
      <w:tblStyleColBandSize w:val="1"/>
      <w:tblCellMar>
        <w:left w:w="115.0" w:type="dxa"/>
        <w:right w:w="115.0" w:type="dxa"/>
      </w:tblCellMar>
    </w:tblPr>
  </w:style>
  <w:style w:type="table" w:styleId="af3" w:customStyle="1">
    <w:basedOn w:val="TableNormalf2"/>
    <w:tblPr>
      <w:tblStyleRowBandSize w:val="1"/>
      <w:tblStyleColBandSize w:val="1"/>
      <w:tblCellMar>
        <w:left w:w="115.0" w:type="dxa"/>
        <w:right w:w="115.0" w:type="dxa"/>
      </w:tblCellMar>
    </w:tblPr>
  </w:style>
  <w:style w:type="table" w:styleId="af4" w:customStyle="1">
    <w:basedOn w:val="TableNormalf2"/>
    <w:tblPr>
      <w:tblStyleRowBandSize w:val="1"/>
      <w:tblStyleColBandSize w:val="1"/>
      <w:tblCellMar>
        <w:left w:w="115.0" w:type="dxa"/>
        <w:right w:w="115.0" w:type="dxa"/>
      </w:tblCellMar>
    </w:tblPr>
  </w:style>
  <w:style w:type="table" w:styleId="af5" w:customStyle="1">
    <w:basedOn w:val="TableNormalf2"/>
    <w:tblPr>
      <w:tblStyleRowBandSize w:val="1"/>
      <w:tblStyleColBandSize w:val="1"/>
      <w:tblCellMar>
        <w:left w:w="115.0" w:type="dxa"/>
        <w:right w:w="115.0" w:type="dxa"/>
      </w:tblCellMar>
    </w:tblPr>
  </w:style>
  <w:style w:type="table" w:styleId="af6" w:customStyle="1">
    <w:basedOn w:val="TableNormalf2"/>
    <w:tblPr>
      <w:tblStyleRowBandSize w:val="1"/>
      <w:tblStyleColBandSize w:val="1"/>
      <w:tblCellMar>
        <w:left w:w="115.0" w:type="dxa"/>
        <w:right w:w="115.0" w:type="dxa"/>
      </w:tblCellMar>
    </w:tblPr>
  </w:style>
  <w:style w:type="table" w:styleId="af7" w:customStyle="1">
    <w:basedOn w:val="TableNormale"/>
    <w:tblPr>
      <w:tblStyleRowBandSize w:val="1"/>
      <w:tblStyleColBandSize w:val="1"/>
      <w:tblCellMar>
        <w:left w:w="115.0" w:type="dxa"/>
        <w:right w:w="115.0" w:type="dxa"/>
      </w:tblCellMar>
    </w:tblPr>
  </w:style>
  <w:style w:type="table" w:styleId="af8" w:customStyle="1">
    <w:basedOn w:val="TableNormale"/>
    <w:tblPr>
      <w:tblStyleRowBandSize w:val="1"/>
      <w:tblStyleColBandSize w:val="1"/>
      <w:tblCellMar>
        <w:left w:w="115.0" w:type="dxa"/>
        <w:right w:w="115.0" w:type="dxa"/>
      </w:tblCellMar>
    </w:tblPr>
  </w:style>
  <w:style w:type="table" w:styleId="af9" w:customStyle="1">
    <w:basedOn w:val="TableNormale"/>
    <w:tblPr>
      <w:tblStyleRowBandSize w:val="1"/>
      <w:tblStyleColBandSize w:val="1"/>
      <w:tblCellMar>
        <w:left w:w="115.0" w:type="dxa"/>
        <w:right w:w="115.0" w:type="dxa"/>
      </w:tblCellMar>
    </w:tblPr>
  </w:style>
  <w:style w:type="table" w:styleId="afa" w:customStyle="1">
    <w:basedOn w:val="TableNormale"/>
    <w:tblPr>
      <w:tblStyleRowBandSize w:val="1"/>
      <w:tblStyleColBandSize w:val="1"/>
      <w:tblCellMar>
        <w:left w:w="115.0" w:type="dxa"/>
        <w:right w:w="115.0" w:type="dxa"/>
      </w:tblCellMar>
    </w:tblPr>
  </w:style>
  <w:style w:type="table" w:styleId="afb" w:customStyle="1">
    <w:basedOn w:val="TableNormale"/>
    <w:tblPr>
      <w:tblStyleRowBandSize w:val="1"/>
      <w:tblStyleColBandSize w:val="1"/>
      <w:tblCellMar>
        <w:left w:w="115.0" w:type="dxa"/>
        <w:right w:w="115.0" w:type="dxa"/>
      </w:tblCellMar>
    </w:tblPr>
  </w:style>
  <w:style w:type="table" w:styleId="afc" w:customStyle="1">
    <w:basedOn w:val="TableNormale"/>
    <w:tblPr>
      <w:tblStyleRowBandSize w:val="1"/>
      <w:tblStyleColBandSize w:val="1"/>
      <w:tblCellMar>
        <w:left w:w="115.0" w:type="dxa"/>
        <w:right w:w="115.0" w:type="dxa"/>
      </w:tblCellMar>
    </w:tblPr>
  </w:style>
  <w:style w:type="table" w:styleId="afd" w:customStyle="1">
    <w:basedOn w:val="TableNormal8"/>
    <w:tblPr>
      <w:tblStyleRowBandSize w:val="1"/>
      <w:tblStyleColBandSize w:val="1"/>
      <w:tblCellMar>
        <w:left w:w="115.0" w:type="dxa"/>
        <w:right w:w="115.0" w:type="dxa"/>
      </w:tblCellMar>
    </w:tblPr>
  </w:style>
  <w:style w:type="table" w:styleId="afe" w:customStyle="1">
    <w:basedOn w:val="TableNormal8"/>
    <w:tblPr>
      <w:tblStyleRowBandSize w:val="1"/>
      <w:tblStyleColBandSize w:val="1"/>
      <w:tblCellMar>
        <w:left w:w="115.0" w:type="dxa"/>
        <w:right w:w="115.0" w:type="dxa"/>
      </w:tblCellMar>
    </w:tblPr>
  </w:style>
  <w:style w:type="table" w:styleId="aff" w:customStyle="1">
    <w:basedOn w:val="TableNormal8"/>
    <w:tblPr>
      <w:tblStyleRowBandSize w:val="1"/>
      <w:tblStyleColBandSize w:val="1"/>
      <w:tblCellMar>
        <w:left w:w="115.0" w:type="dxa"/>
        <w:right w:w="115.0" w:type="dxa"/>
      </w:tblCellMar>
    </w:tblPr>
  </w:style>
  <w:style w:type="table" w:styleId="aff0" w:customStyle="1">
    <w:basedOn w:val="TableNormal8"/>
    <w:tblPr>
      <w:tblStyleRowBandSize w:val="1"/>
      <w:tblStyleColBandSize w:val="1"/>
      <w:tblCellMar>
        <w:left w:w="115.0" w:type="dxa"/>
        <w:right w:w="115.0" w:type="dxa"/>
      </w:tblCellMar>
    </w:tblPr>
  </w:style>
  <w:style w:type="table" w:styleId="aff1" w:customStyle="1">
    <w:basedOn w:val="TableNormal8"/>
    <w:tblPr>
      <w:tblStyleRowBandSize w:val="1"/>
      <w:tblStyleColBandSize w:val="1"/>
      <w:tblCellMar>
        <w:left w:w="115.0" w:type="dxa"/>
        <w:right w:w="115.0" w:type="dxa"/>
      </w:tblCellMar>
    </w:tblPr>
  </w:style>
  <w:style w:type="table" w:styleId="aff2" w:customStyle="1">
    <w:basedOn w:val="TableNormal8"/>
    <w:tblPr>
      <w:tblStyleRowBandSize w:val="1"/>
      <w:tblStyleColBandSize w:val="1"/>
      <w:tblCellMar>
        <w:left w:w="115.0" w:type="dxa"/>
        <w:right w:w="115.0" w:type="dxa"/>
      </w:tblCellMar>
    </w:tblPr>
  </w:style>
  <w:style w:type="table" w:styleId="aff3" w:customStyle="1">
    <w:basedOn w:val="TableNormal8"/>
    <w:tblPr>
      <w:tblStyleRowBandSize w:val="1"/>
      <w:tblStyleColBandSize w:val="1"/>
      <w:tblCellMar>
        <w:left w:w="115.0" w:type="dxa"/>
        <w:right w:w="115.0" w:type="dxa"/>
      </w:tblCellMar>
    </w:tblPr>
  </w:style>
  <w:style w:type="table" w:styleId="aff4" w:customStyle="1">
    <w:basedOn w:val="TableNormal8"/>
    <w:tblPr>
      <w:tblStyleRowBandSize w:val="1"/>
      <w:tblStyleColBandSize w:val="1"/>
      <w:tblCellMar>
        <w:left w:w="115.0" w:type="dxa"/>
        <w:right w:w="115.0" w:type="dxa"/>
      </w:tblCellMar>
    </w:tblPr>
  </w:style>
  <w:style w:type="table" w:styleId="aff5" w:customStyle="1">
    <w:basedOn w:val="TableNormal8"/>
    <w:tblPr>
      <w:tblStyleRowBandSize w:val="1"/>
      <w:tblStyleColBandSize w:val="1"/>
      <w:tblCellMar>
        <w:left w:w="115.0" w:type="dxa"/>
        <w:right w:w="115.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ZkpYIcjBmylQjl5f9HurAHA5ag==">CgMxLjAyCGguZ2pkZ3hzOAByITE4VG1abjBWS3pHdF9LcWRQV1lpbnR2c1hPSnFzSnNfXw==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2024-03-19T05:39:00Z</dcterms:created>
  <dc:creator>kumasan</dc:creator>
</cp:coreProperties>
</file>