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5F729" w14:textId="77777777" w:rsidR="003A3360" w:rsidRDefault="003A3360">
      <w:pPr>
        <w:jc w:val="left"/>
        <w:rPr>
          <w:b/>
          <w:sz w:val="28"/>
          <w:szCs w:val="28"/>
        </w:rPr>
      </w:pPr>
    </w:p>
    <w:p w14:paraId="69F7B2EA" w14:textId="77777777" w:rsidR="003A3360" w:rsidRDefault="00000000">
      <w:pPr>
        <w:jc w:val="center"/>
        <w:rPr>
          <w:b/>
          <w:color w:val="000000"/>
          <w:sz w:val="26"/>
          <w:szCs w:val="26"/>
        </w:rPr>
      </w:pPr>
      <w:r>
        <w:rPr>
          <w:b/>
          <w:sz w:val="26"/>
          <w:szCs w:val="26"/>
        </w:rPr>
        <w:t>北海道・東北ブロック、四国ブロック社協</w:t>
      </w:r>
      <w:r>
        <w:rPr>
          <w:b/>
          <w:color w:val="000000"/>
          <w:sz w:val="26"/>
          <w:szCs w:val="26"/>
        </w:rPr>
        <w:t>社協　能登半島地震社協支援チーム</w:t>
      </w:r>
    </w:p>
    <w:p w14:paraId="5E979EBC" w14:textId="77777777" w:rsidR="003A3360" w:rsidRDefault="00000000">
      <w:pPr>
        <w:jc w:val="center"/>
        <w:rPr>
          <w:b/>
          <w:color w:val="FF0000"/>
        </w:rPr>
      </w:pPr>
      <w:r>
        <w:rPr>
          <w:b/>
          <w:sz w:val="28"/>
          <w:szCs w:val="28"/>
        </w:rPr>
        <w:t>１２</w:t>
      </w:r>
      <w:r>
        <w:rPr>
          <w:b/>
          <w:color w:val="000000"/>
          <w:sz w:val="28"/>
          <w:szCs w:val="28"/>
        </w:rPr>
        <w:t>クール日報（</w:t>
      </w:r>
      <w:r>
        <w:rPr>
          <w:b/>
          <w:sz w:val="28"/>
          <w:szCs w:val="28"/>
        </w:rPr>
        <w:t>３</w:t>
      </w:r>
      <w:r>
        <w:rPr>
          <w:b/>
          <w:color w:val="000000"/>
          <w:sz w:val="28"/>
          <w:szCs w:val="28"/>
        </w:rPr>
        <w:t>月</w:t>
      </w:r>
      <w:r>
        <w:rPr>
          <w:b/>
          <w:sz w:val="28"/>
          <w:szCs w:val="28"/>
        </w:rPr>
        <w:t>９</w:t>
      </w:r>
      <w:r>
        <w:rPr>
          <w:b/>
          <w:color w:val="000000"/>
          <w:sz w:val="28"/>
          <w:szCs w:val="28"/>
        </w:rPr>
        <w:t>～３月</w:t>
      </w:r>
      <w:r>
        <w:rPr>
          <w:b/>
          <w:sz w:val="28"/>
          <w:szCs w:val="28"/>
        </w:rPr>
        <w:t>１３</w:t>
      </w:r>
      <w:r>
        <w:rPr>
          <w:b/>
          <w:color w:val="000000"/>
          <w:sz w:val="28"/>
          <w:szCs w:val="28"/>
        </w:rPr>
        <w:t>日）</w:t>
      </w:r>
    </w:p>
    <w:tbl>
      <w:tblPr>
        <w:tblStyle w:val="afe"/>
        <w:tblW w:w="106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5"/>
        <w:gridCol w:w="3150"/>
        <w:gridCol w:w="1425"/>
        <w:gridCol w:w="4110"/>
      </w:tblGrid>
      <w:tr w:rsidR="003A3360" w14:paraId="0640CD38" w14:textId="77777777">
        <w:trPr>
          <w:trHeight w:val="2157"/>
          <w:jc w:val="center"/>
        </w:trPr>
        <w:tc>
          <w:tcPr>
            <w:tcW w:w="1935" w:type="dxa"/>
            <w:shd w:val="clear" w:color="auto" w:fill="FFFFCC"/>
          </w:tcPr>
          <w:p w14:paraId="79B1896E" w14:textId="77777777" w:rsidR="003A3360" w:rsidRDefault="00000000">
            <w:pPr>
              <w:jc w:val="center"/>
              <w:rPr>
                <w:b/>
                <w:color w:val="000000"/>
              </w:rPr>
            </w:pPr>
            <w:r>
              <w:rPr>
                <w:b/>
                <w:color w:val="000000"/>
              </w:rPr>
              <w:t>報告日</w:t>
            </w:r>
          </w:p>
          <w:p w14:paraId="2AF239D2" w14:textId="77777777" w:rsidR="003A3360" w:rsidRDefault="00000000">
            <w:pPr>
              <w:jc w:val="center"/>
              <w:rPr>
                <w:b/>
                <w:color w:val="000000"/>
              </w:rPr>
            </w:pPr>
            <w:r>
              <w:rPr>
                <w:b/>
                <w:color w:val="000000"/>
              </w:rPr>
              <w:t>天気</w:t>
            </w:r>
          </w:p>
        </w:tc>
        <w:tc>
          <w:tcPr>
            <w:tcW w:w="3150" w:type="dxa"/>
          </w:tcPr>
          <w:p w14:paraId="29A106AE" w14:textId="77777777" w:rsidR="003A3360" w:rsidRDefault="00000000">
            <w:pPr>
              <w:ind w:right="82"/>
              <w:rPr>
                <w:color w:val="000000"/>
              </w:rPr>
            </w:pPr>
            <w:r>
              <w:rPr>
                <w:color w:val="000000"/>
              </w:rPr>
              <w:t>３月</w:t>
            </w:r>
            <w:r>
              <w:t>１２</w:t>
            </w:r>
            <w:r>
              <w:rPr>
                <w:color w:val="000000"/>
              </w:rPr>
              <w:t>日（</w:t>
            </w:r>
            <w:r>
              <w:t>火</w:t>
            </w:r>
            <w:r>
              <w:rPr>
                <w:color w:val="000000"/>
              </w:rPr>
              <w:t>）</w:t>
            </w:r>
          </w:p>
          <w:p w14:paraId="218A0F70" w14:textId="77777777" w:rsidR="003A3360" w:rsidRDefault="00000000">
            <w:pPr>
              <w:ind w:right="82"/>
              <w:rPr>
                <w:color w:val="FF0000"/>
              </w:rPr>
            </w:pPr>
            <w:r>
              <w:t>雨</w:t>
            </w:r>
          </w:p>
          <w:p w14:paraId="487F0771" w14:textId="77777777" w:rsidR="003A3360" w:rsidRDefault="00000000">
            <w:pPr>
              <w:ind w:right="82"/>
            </w:pPr>
            <w:r>
              <w:t>気温　最高７度</w:t>
            </w:r>
          </w:p>
          <w:p w14:paraId="4C4D4607" w14:textId="77777777" w:rsidR="003A3360" w:rsidRDefault="00000000">
            <w:pPr>
              <w:ind w:right="82" w:firstLine="420"/>
            </w:pPr>
            <w:r>
              <w:t>（最低５度）</w:t>
            </w:r>
          </w:p>
        </w:tc>
        <w:tc>
          <w:tcPr>
            <w:tcW w:w="1425" w:type="dxa"/>
            <w:shd w:val="clear" w:color="auto" w:fill="FFFFCC"/>
            <w:vAlign w:val="center"/>
          </w:tcPr>
          <w:p w14:paraId="4B845B6D" w14:textId="77777777" w:rsidR="003A3360" w:rsidRDefault="00000000">
            <w:pPr>
              <w:jc w:val="center"/>
              <w:rPr>
                <w:b/>
                <w:color w:val="000000"/>
              </w:rPr>
            </w:pPr>
            <w:r>
              <w:rPr>
                <w:b/>
                <w:color w:val="000000"/>
              </w:rPr>
              <w:t>報告者</w:t>
            </w:r>
          </w:p>
        </w:tc>
        <w:tc>
          <w:tcPr>
            <w:tcW w:w="4110" w:type="dxa"/>
            <w:vAlign w:val="center"/>
          </w:tcPr>
          <w:p w14:paraId="2FB4391E" w14:textId="77777777" w:rsidR="003A3360" w:rsidRDefault="00000000">
            <w:pPr>
              <w:widowControl/>
            </w:pPr>
            <w:r>
              <w:t>山形県＠荒木、日塔</w:t>
            </w:r>
          </w:p>
          <w:p w14:paraId="3000098B" w14:textId="77777777" w:rsidR="003A3360" w:rsidRDefault="00000000">
            <w:pPr>
              <w:widowControl/>
            </w:pPr>
            <w:r>
              <w:t>仙台市＠岩渕、春</w:t>
            </w:r>
          </w:p>
          <w:p w14:paraId="0C7AE494" w14:textId="77777777" w:rsidR="003A3360" w:rsidRDefault="00000000">
            <w:pPr>
              <w:widowControl/>
              <w:rPr>
                <w:lang w:eastAsia="zh-TW"/>
              </w:rPr>
            </w:pPr>
            <w:r>
              <w:rPr>
                <w:lang w:eastAsia="zh-TW"/>
              </w:rPr>
              <w:t>福島県＠安達、遠藤</w:t>
            </w:r>
          </w:p>
          <w:p w14:paraId="619FB564" w14:textId="77777777" w:rsidR="003A3360" w:rsidRDefault="00000000">
            <w:pPr>
              <w:widowControl/>
              <w:rPr>
                <w:lang w:eastAsia="zh-TW"/>
              </w:rPr>
            </w:pPr>
            <w:r>
              <w:rPr>
                <w:lang w:eastAsia="zh-TW"/>
              </w:rPr>
              <w:t>徳島県＠山本、坂東</w:t>
            </w:r>
          </w:p>
          <w:p w14:paraId="46FE9CF0" w14:textId="77777777" w:rsidR="003A3360" w:rsidRDefault="00000000">
            <w:pPr>
              <w:widowControl/>
            </w:pPr>
            <w:r>
              <w:t>高知県＠澳本、山本</w:t>
            </w:r>
          </w:p>
          <w:p w14:paraId="30D77456" w14:textId="77777777" w:rsidR="003A3360" w:rsidRDefault="003A3360">
            <w:pPr>
              <w:widowControl/>
            </w:pPr>
          </w:p>
          <w:p w14:paraId="5496D637" w14:textId="77777777" w:rsidR="003A3360" w:rsidRDefault="00000000">
            <w:pPr>
              <w:widowControl/>
            </w:pPr>
            <w:r>
              <w:t>※</w:t>
            </w:r>
            <w:r>
              <w:t>文中チームメンバー敬称略</w:t>
            </w:r>
          </w:p>
          <w:p w14:paraId="39A4E70E" w14:textId="77777777" w:rsidR="003A3360" w:rsidRDefault="003A3360">
            <w:pPr>
              <w:rPr>
                <w:color w:val="000000"/>
              </w:rPr>
            </w:pPr>
          </w:p>
        </w:tc>
      </w:tr>
      <w:tr w:rsidR="003A3360" w14:paraId="49AFDC29" w14:textId="77777777">
        <w:trPr>
          <w:trHeight w:val="384"/>
          <w:jc w:val="center"/>
        </w:trPr>
        <w:tc>
          <w:tcPr>
            <w:tcW w:w="1935" w:type="dxa"/>
            <w:shd w:val="clear" w:color="auto" w:fill="FFFFCC"/>
          </w:tcPr>
          <w:p w14:paraId="7F0D9B9B" w14:textId="77777777" w:rsidR="003A3360" w:rsidRDefault="00000000">
            <w:pPr>
              <w:jc w:val="center"/>
              <w:rPr>
                <w:b/>
                <w:color w:val="000000"/>
              </w:rPr>
            </w:pPr>
            <w:r>
              <w:rPr>
                <w:b/>
                <w:color w:val="000000"/>
              </w:rPr>
              <w:t>ボラセンの場所</w:t>
            </w:r>
          </w:p>
        </w:tc>
        <w:tc>
          <w:tcPr>
            <w:tcW w:w="8685" w:type="dxa"/>
            <w:gridSpan w:val="3"/>
          </w:tcPr>
          <w:p w14:paraId="48178756" w14:textId="77777777" w:rsidR="003A3360" w:rsidRDefault="00000000">
            <w:pPr>
              <w:ind w:left="210" w:hanging="210"/>
              <w:rPr>
                <w:color w:val="000000"/>
              </w:rPr>
            </w:pPr>
            <w:r>
              <w:rPr>
                <w:color w:val="000000"/>
              </w:rPr>
              <w:t>志賀町文化ホール</w:t>
            </w:r>
          </w:p>
        </w:tc>
      </w:tr>
      <w:tr w:rsidR="003A3360" w14:paraId="3E70A53E" w14:textId="77777777">
        <w:trPr>
          <w:trHeight w:val="2549"/>
          <w:jc w:val="center"/>
        </w:trPr>
        <w:tc>
          <w:tcPr>
            <w:tcW w:w="1935" w:type="dxa"/>
            <w:tcBorders>
              <w:top w:val="nil"/>
            </w:tcBorders>
            <w:shd w:val="clear" w:color="auto" w:fill="FFFFCC"/>
          </w:tcPr>
          <w:p w14:paraId="7A9DFCA3" w14:textId="77777777" w:rsidR="003A3360" w:rsidRDefault="00000000">
            <w:pPr>
              <w:jc w:val="center"/>
              <w:rPr>
                <w:b/>
                <w:color w:val="000000"/>
              </w:rPr>
            </w:pPr>
            <w:r>
              <w:rPr>
                <w:b/>
                <w:color w:val="000000"/>
              </w:rPr>
              <w:t>（主な日程）</w:t>
            </w:r>
          </w:p>
        </w:tc>
        <w:tc>
          <w:tcPr>
            <w:tcW w:w="8685" w:type="dxa"/>
            <w:gridSpan w:val="3"/>
          </w:tcPr>
          <w:p w14:paraId="19F20110" w14:textId="77777777" w:rsidR="003A3360" w:rsidRDefault="00000000">
            <w:pPr>
              <w:ind w:firstLine="210"/>
              <w:rPr>
                <w:color w:val="000000"/>
                <w:lang w:eastAsia="zh-TW"/>
              </w:rPr>
            </w:pPr>
            <w:r>
              <w:rPr>
                <w:color w:val="000000"/>
                <w:lang w:eastAsia="zh-TW"/>
              </w:rPr>
              <w:t>6:30</w:t>
            </w:r>
            <w:r>
              <w:rPr>
                <w:lang w:eastAsia="zh-TW"/>
              </w:rPr>
              <w:t xml:space="preserve">　　</w:t>
            </w:r>
            <w:r>
              <w:rPr>
                <w:color w:val="000000"/>
                <w:lang w:eastAsia="zh-TW"/>
              </w:rPr>
              <w:t>宿舎出発</w:t>
            </w:r>
            <w:r>
              <w:rPr>
                <w:lang w:eastAsia="zh-TW"/>
              </w:rPr>
              <w:t>（高岡市）</w:t>
            </w:r>
          </w:p>
          <w:p w14:paraId="741F826C" w14:textId="77777777" w:rsidR="003A3360" w:rsidRDefault="00000000">
            <w:pPr>
              <w:ind w:firstLine="210"/>
              <w:rPr>
                <w:color w:val="000000"/>
                <w:lang w:eastAsia="zh-TW"/>
              </w:rPr>
            </w:pPr>
            <w:r>
              <w:rPr>
                <w:color w:val="000000"/>
                <w:lang w:eastAsia="zh-TW"/>
              </w:rPr>
              <w:t>7:40</w:t>
            </w:r>
            <w:r>
              <w:rPr>
                <w:color w:val="000000"/>
                <w:lang w:eastAsia="zh-TW"/>
              </w:rPr>
              <w:t xml:space="preserve">　　志賀町</w:t>
            </w:r>
            <w:r>
              <w:rPr>
                <w:color w:val="000000"/>
                <w:lang w:eastAsia="zh-TW"/>
              </w:rPr>
              <w:t>VC</w:t>
            </w:r>
            <w:r>
              <w:rPr>
                <w:color w:val="000000"/>
                <w:lang w:eastAsia="zh-TW"/>
              </w:rPr>
              <w:t>到着</w:t>
            </w:r>
          </w:p>
          <w:p w14:paraId="77DB719A" w14:textId="77777777" w:rsidR="003A3360" w:rsidRDefault="00000000">
            <w:pPr>
              <w:ind w:firstLine="210"/>
              <w:rPr>
                <w:color w:val="000000"/>
                <w:lang w:eastAsia="zh-TW"/>
              </w:rPr>
            </w:pPr>
            <w:r>
              <w:rPr>
                <w:color w:val="000000"/>
                <w:lang w:eastAsia="zh-TW"/>
              </w:rPr>
              <w:t>8:00</w:t>
            </w:r>
            <w:r>
              <w:rPr>
                <w:color w:val="000000"/>
                <w:lang w:eastAsia="zh-TW"/>
              </w:rPr>
              <w:t xml:space="preserve">　　朝礼</w:t>
            </w:r>
          </w:p>
          <w:p w14:paraId="38A21143" w14:textId="77777777" w:rsidR="003A3360" w:rsidRDefault="00000000">
            <w:pPr>
              <w:ind w:firstLine="210"/>
              <w:rPr>
                <w:color w:val="000000"/>
              </w:rPr>
            </w:pPr>
            <w:r>
              <w:rPr>
                <w:color w:val="000000"/>
              </w:rPr>
              <w:t>8:10</w:t>
            </w:r>
            <w:r>
              <w:rPr>
                <w:color w:val="000000"/>
              </w:rPr>
              <w:t xml:space="preserve">　　Ｖ受付・オリエンテーション（随時）</w:t>
            </w:r>
          </w:p>
          <w:p w14:paraId="3C7D1BF8" w14:textId="77777777" w:rsidR="003A3360" w:rsidRDefault="00000000">
            <w:pPr>
              <w:ind w:firstLine="210"/>
              <w:rPr>
                <w:lang w:eastAsia="zh-TW"/>
              </w:rPr>
            </w:pPr>
            <w:r>
              <w:rPr>
                <w:lang w:eastAsia="zh-TW"/>
              </w:rPr>
              <w:t>9:00</w:t>
            </w:r>
            <w:r>
              <w:rPr>
                <w:lang w:eastAsia="zh-TW"/>
              </w:rPr>
              <w:t xml:space="preserve">　　調査班発</w:t>
            </w:r>
          </w:p>
          <w:p w14:paraId="26A6D0C3" w14:textId="77777777" w:rsidR="003A3360" w:rsidRDefault="00000000">
            <w:pPr>
              <w:ind w:firstLine="105"/>
              <w:rPr>
                <w:color w:val="000000"/>
                <w:lang w:eastAsia="zh-TW"/>
              </w:rPr>
            </w:pPr>
            <w:r>
              <w:rPr>
                <w:lang w:eastAsia="zh-TW"/>
              </w:rPr>
              <w:t xml:space="preserve">  9:30</w:t>
            </w:r>
            <w:r>
              <w:rPr>
                <w:lang w:eastAsia="zh-TW"/>
              </w:rPr>
              <w:t xml:space="preserve">　　</w:t>
            </w:r>
            <w:r>
              <w:rPr>
                <w:lang w:eastAsia="zh-TW"/>
              </w:rPr>
              <w:t>V</w:t>
            </w:r>
            <w:r>
              <w:rPr>
                <w:lang w:eastAsia="zh-TW"/>
              </w:rPr>
              <w:t>出発（随時）</w:t>
            </w:r>
          </w:p>
          <w:p w14:paraId="68A3903F" w14:textId="77777777" w:rsidR="003A3360" w:rsidRDefault="00000000">
            <w:pPr>
              <w:ind w:firstLine="105"/>
              <w:rPr>
                <w:color w:val="FF0000"/>
              </w:rPr>
            </w:pPr>
            <w:r>
              <w:rPr>
                <w:color w:val="000000"/>
              </w:rPr>
              <w:t>10:00</w:t>
            </w:r>
            <w:r>
              <w:rPr>
                <w:color w:val="000000"/>
              </w:rPr>
              <w:t xml:space="preserve">　　マッチング班（問合せ対応、翌日以降のマッチング調整）</w:t>
            </w:r>
          </w:p>
          <w:p w14:paraId="65E19EB2" w14:textId="77777777" w:rsidR="003A3360" w:rsidRDefault="00000000">
            <w:pPr>
              <w:ind w:firstLine="105"/>
            </w:pPr>
            <w:r>
              <w:t>13:30</w:t>
            </w:r>
            <w:r>
              <w:t xml:space="preserve">　　マッチング班（活動報告等対応、翌日準備）</w:t>
            </w:r>
          </w:p>
          <w:p w14:paraId="1B91FC64" w14:textId="77777777" w:rsidR="003A3360" w:rsidRDefault="00000000">
            <w:pPr>
              <w:ind w:firstLine="105"/>
            </w:pPr>
            <w:r>
              <w:t>17:00</w:t>
            </w:r>
            <w:r>
              <w:t xml:space="preserve">　　ミーティング</w:t>
            </w:r>
            <w:r>
              <w:t xml:space="preserve"> </w:t>
            </w:r>
          </w:p>
          <w:p w14:paraId="4A8C471E" w14:textId="77777777" w:rsidR="003A3360" w:rsidRDefault="00000000">
            <w:pPr>
              <w:ind w:firstLine="105"/>
            </w:pPr>
            <w:r>
              <w:t>17:20</w:t>
            </w:r>
            <w:r>
              <w:t xml:space="preserve">　　翌日のマッチング調整</w:t>
            </w:r>
          </w:p>
          <w:p w14:paraId="02912BFC" w14:textId="77777777" w:rsidR="003A3360" w:rsidRDefault="00000000">
            <w:pPr>
              <w:ind w:firstLine="105"/>
            </w:pPr>
            <w:r>
              <w:t>17:30</w:t>
            </w:r>
            <w:r>
              <w:t xml:space="preserve">　　業務終了　移動（宿舎まで）</w:t>
            </w:r>
          </w:p>
          <w:p w14:paraId="16510D1C" w14:textId="77777777" w:rsidR="003A3360" w:rsidRDefault="00000000">
            <w:pPr>
              <w:ind w:firstLine="105"/>
            </w:pPr>
            <w:bookmarkStart w:id="0" w:name="_heading=h.gjdgxs" w:colFirst="0" w:colLast="0"/>
            <w:bookmarkEnd w:id="0"/>
            <w:r>
              <w:t>19:00</w:t>
            </w:r>
            <w:r>
              <w:t xml:space="preserve">　　宿泊地に到着</w:t>
            </w:r>
          </w:p>
        </w:tc>
      </w:tr>
      <w:tr w:rsidR="003A3360" w14:paraId="2B712F70" w14:textId="77777777">
        <w:trPr>
          <w:trHeight w:val="70"/>
          <w:jc w:val="center"/>
        </w:trPr>
        <w:tc>
          <w:tcPr>
            <w:tcW w:w="1935" w:type="dxa"/>
            <w:shd w:val="clear" w:color="auto" w:fill="FFFFCC"/>
          </w:tcPr>
          <w:p w14:paraId="0280239A" w14:textId="77777777" w:rsidR="003A3360" w:rsidRDefault="00000000">
            <w:pPr>
              <w:jc w:val="center"/>
              <w:rPr>
                <w:b/>
                <w:color w:val="000000"/>
              </w:rPr>
            </w:pPr>
            <w:r>
              <w:rPr>
                <w:b/>
                <w:color w:val="000000"/>
              </w:rPr>
              <w:t>報告事項</w:t>
            </w:r>
          </w:p>
          <w:p w14:paraId="08E289E4" w14:textId="77777777" w:rsidR="003A3360" w:rsidRDefault="00000000">
            <w:pPr>
              <w:jc w:val="center"/>
              <w:rPr>
                <w:b/>
              </w:rPr>
            </w:pPr>
            <w:r>
              <w:rPr>
                <w:b/>
              </w:rPr>
              <w:t>（志賀町災害ボラセンミーティング報告書）</w:t>
            </w:r>
          </w:p>
          <w:p w14:paraId="75D0931E" w14:textId="77777777" w:rsidR="003A3360" w:rsidRDefault="003A3360">
            <w:pPr>
              <w:jc w:val="center"/>
              <w:rPr>
                <w:b/>
                <w:color w:val="000000"/>
              </w:rPr>
            </w:pPr>
          </w:p>
        </w:tc>
        <w:tc>
          <w:tcPr>
            <w:tcW w:w="8685" w:type="dxa"/>
            <w:gridSpan w:val="3"/>
          </w:tcPr>
          <w:p w14:paraId="5DA8EBEF" w14:textId="77777777" w:rsidR="003A3360" w:rsidRDefault="00000000">
            <w:r>
              <w:t>別紙参照・ニーズ件数：新規</w:t>
            </w:r>
            <w:r>
              <w:t>20</w:t>
            </w:r>
            <w:r>
              <w:t>件／累計</w:t>
            </w:r>
            <w:r>
              <w:t>940</w:t>
            </w:r>
            <w:r>
              <w:t>件</w:t>
            </w:r>
          </w:p>
          <w:p w14:paraId="34701F18" w14:textId="77777777" w:rsidR="003A3360" w:rsidRDefault="00000000">
            <w:r>
              <w:t>・ボランティア</w:t>
            </w:r>
            <w:r>
              <w:t>75</w:t>
            </w:r>
            <w:r>
              <w:t>人（県ボラバス</w:t>
            </w:r>
            <w:r>
              <w:t>45</w:t>
            </w:r>
            <w:r>
              <w:t>人、団体</w:t>
            </w:r>
            <w:r>
              <w:t>3</w:t>
            </w:r>
            <w:r>
              <w:t>組</w:t>
            </w:r>
            <w:r>
              <w:t>18</w:t>
            </w:r>
            <w:r>
              <w:t>人、一般ボラ</w:t>
            </w:r>
            <w:r>
              <w:t>7</w:t>
            </w:r>
            <w:r>
              <w:t>人、地元ボラ</w:t>
            </w:r>
            <w:r>
              <w:t>5</w:t>
            </w:r>
            <w:r>
              <w:t>人）</w:t>
            </w:r>
          </w:p>
          <w:p w14:paraId="4C65AB71" w14:textId="77777777" w:rsidR="003A3360" w:rsidRDefault="00000000">
            <w:r>
              <w:t>・活動件数：</w:t>
            </w:r>
            <w:r>
              <w:t>13</w:t>
            </w:r>
            <w:r>
              <w:t>件、</w:t>
            </w:r>
            <w:r>
              <w:t>→</w:t>
            </w:r>
            <w:r>
              <w:t>完了</w:t>
            </w:r>
            <w:r>
              <w:t>0</w:t>
            </w:r>
            <w:r>
              <w:t>件、継続</w:t>
            </w:r>
            <w:r>
              <w:t>3</w:t>
            </w:r>
            <w:r>
              <w:t>件／本日活動延べ人数</w:t>
            </w:r>
            <w:r>
              <w:t>84</w:t>
            </w:r>
            <w:r>
              <w:t>人、活動累計</w:t>
            </w:r>
            <w:r>
              <w:t>1,212</w:t>
            </w:r>
            <w:r>
              <w:t>件</w:t>
            </w:r>
          </w:p>
          <w:p w14:paraId="736EF214" w14:textId="77777777" w:rsidR="003A3360" w:rsidRDefault="00000000">
            <w:r>
              <w:t>・現地調査：</w:t>
            </w:r>
            <w:r>
              <w:t>12</w:t>
            </w:r>
            <w:r>
              <w:t>件／現地調査数（マッチング待ち）</w:t>
            </w:r>
            <w:r>
              <w:t>151</w:t>
            </w:r>
            <w:r>
              <w:t>件、残ニーズ</w:t>
            </w:r>
            <w:r>
              <w:t>236</w:t>
            </w:r>
            <w:r>
              <w:t>件</w:t>
            </w:r>
          </w:p>
          <w:p w14:paraId="0249D5EA" w14:textId="77777777" w:rsidR="003A3360" w:rsidRDefault="00000000">
            <w:r>
              <w:t>▶</w:t>
            </w:r>
            <w:r>
              <w:t>受付／特になし</w:t>
            </w:r>
          </w:p>
          <w:p w14:paraId="65A0342B" w14:textId="77777777" w:rsidR="003A3360" w:rsidRDefault="00000000">
            <w:r>
              <w:t>▶</w:t>
            </w:r>
            <w:r>
              <w:t>現調／特になし</w:t>
            </w:r>
          </w:p>
          <w:p w14:paraId="4DFE3E5F" w14:textId="77777777" w:rsidR="003A3360" w:rsidRDefault="00000000">
            <w:r>
              <w:rPr>
                <w:rFonts w:ascii="Cambria Math" w:eastAsia="Cambria Math" w:hAnsi="Cambria Math" w:cs="Cambria Math"/>
              </w:rPr>
              <w:t>▶</w:t>
            </w:r>
            <w:r>
              <w:t>マッチング／星野ひろしさんの忘れ物（高速道路利用証明書）あり。１３日午前に取りに来るためマッチングで預かっている。</w:t>
            </w:r>
          </w:p>
          <w:p w14:paraId="2DABB0CF" w14:textId="77777777" w:rsidR="003A3360" w:rsidRDefault="00000000">
            <w:r>
              <w:rPr>
                <w:rFonts w:ascii="Cambria Math" w:eastAsia="Cambria Math" w:hAnsi="Cambria Math" w:cs="Cambria Math"/>
              </w:rPr>
              <w:t>▶</w:t>
            </w:r>
            <w:r>
              <w:t>資機材／・バール（小）の忘れ物あり。番号を控えるようにしたい。</w:t>
            </w:r>
          </w:p>
          <w:p w14:paraId="2EAAB710" w14:textId="77777777" w:rsidR="003A3360" w:rsidRDefault="00000000">
            <w:r>
              <w:t xml:space="preserve">　・資機材が不要だった案件あり。不要の場合はニーズ起票時に明記しておいてほしい。</w:t>
            </w:r>
          </w:p>
          <w:p w14:paraId="663DADB0" w14:textId="77777777" w:rsidR="003A3360" w:rsidRDefault="00000000">
            <w:r>
              <w:rPr>
                <w:rFonts w:ascii="Cambria Math" w:eastAsia="Cambria Math" w:hAnsi="Cambria Math" w:cs="Cambria Math"/>
              </w:rPr>
              <w:t>▶</w:t>
            </w:r>
            <w:r>
              <w:t>総務／</w:t>
            </w:r>
          </w:p>
          <w:p w14:paraId="673D20B6" w14:textId="77777777" w:rsidR="003A3360" w:rsidRDefault="00000000">
            <w:r>
              <w:t>・町対策会議を実施。罹災証明は４月中に完了予定。</w:t>
            </w:r>
          </w:p>
          <w:p w14:paraId="2F1CD5E9" w14:textId="77777777" w:rsidR="003A3360" w:rsidRDefault="00000000">
            <w:r>
              <w:t>・志賀町の公費解体について：家財は原則建物から出しておく。立ち入れる家屋に搬出可能なものが入っていた場合、公費解体は行わないこととなっている。</w:t>
            </w:r>
          </w:p>
          <w:p w14:paraId="004725CA" w14:textId="77777777" w:rsidR="003A3360" w:rsidRDefault="00000000">
            <w:r>
              <w:t>→</w:t>
            </w:r>
            <w:r>
              <w:t>公費解体の場合「解体するなら家財を入れておいてよい」と伝えないこと。</w:t>
            </w:r>
          </w:p>
          <w:p w14:paraId="44815734" w14:textId="77777777" w:rsidR="003A3360" w:rsidRDefault="00000000">
            <w:r>
              <w:t>→</w:t>
            </w:r>
            <w:r>
              <w:t>「半壊」をボランティアが入れない基準としている。</w:t>
            </w:r>
          </w:p>
          <w:p w14:paraId="30FB2ECC" w14:textId="77777777" w:rsidR="003A3360" w:rsidRDefault="00000000">
            <w:r>
              <w:t>→</w:t>
            </w:r>
            <w:r>
              <w:t>社協としての視点は生活優先ではないか。建物を壊すのであれば、何でも搬出するのではなく、生活に必要なものを運ぶという意味合いでのボランティア活動になる。</w:t>
            </w:r>
            <w:r>
              <w:t>1</w:t>
            </w:r>
            <w:r>
              <w:t>３日に検討する。東日本大震災時、仙台市では住民の生活優先で判断していた。</w:t>
            </w:r>
          </w:p>
          <w:p w14:paraId="2F3F2638" w14:textId="77777777" w:rsidR="003A3360" w:rsidRDefault="00000000">
            <w:sdt>
              <w:sdtPr>
                <w:tag w:val="goog_rdk_0"/>
                <w:id w:val="1418511079"/>
              </w:sdtPr>
              <w:sdtContent>
                <w:r>
                  <w:rPr>
                    <w:rFonts w:ascii="Arial Unicode MS" w:eastAsia="Arial Unicode MS" w:hAnsi="Arial Unicode MS" w:cs="Arial Unicode MS"/>
                  </w:rPr>
                  <w:t>▶</w:t>
                </w:r>
              </w:sdtContent>
            </w:sdt>
            <w:r>
              <w:t>NPO</w:t>
            </w:r>
            <w:r>
              <w:t>／特になし　マッチング待ちが発生するため</w:t>
            </w:r>
          </w:p>
          <w:p w14:paraId="24AA1194" w14:textId="77777777" w:rsidR="003A3360" w:rsidRDefault="00000000">
            <w:r>
              <w:rPr>
                <w:rFonts w:ascii="Cambria Math" w:eastAsia="Cambria Math" w:hAnsi="Cambria Math" w:cs="Cambria Math"/>
              </w:rPr>
              <w:t>▶</w:t>
            </w:r>
            <w:r>
              <w:t>全体／</w:t>
            </w:r>
          </w:p>
        </w:tc>
      </w:tr>
      <w:tr w:rsidR="003A3360" w14:paraId="5CABBCA3" w14:textId="77777777">
        <w:trPr>
          <w:trHeight w:val="388"/>
          <w:jc w:val="center"/>
        </w:trPr>
        <w:tc>
          <w:tcPr>
            <w:tcW w:w="1935" w:type="dxa"/>
            <w:shd w:val="clear" w:color="auto" w:fill="FFFFCC"/>
          </w:tcPr>
          <w:p w14:paraId="303598E8" w14:textId="77777777" w:rsidR="003A3360" w:rsidRDefault="00000000">
            <w:pPr>
              <w:jc w:val="center"/>
              <w:rPr>
                <w:b/>
                <w:color w:val="000000"/>
              </w:rPr>
            </w:pPr>
            <w:r>
              <w:rPr>
                <w:b/>
                <w:color w:val="000000"/>
              </w:rPr>
              <w:t>今後の主な予定</w:t>
            </w:r>
          </w:p>
        </w:tc>
        <w:tc>
          <w:tcPr>
            <w:tcW w:w="8685" w:type="dxa"/>
            <w:gridSpan w:val="3"/>
            <w:tcBorders>
              <w:top w:val="single" w:sz="4" w:space="0" w:color="000000"/>
              <w:left w:val="single" w:sz="4" w:space="0" w:color="000000"/>
              <w:bottom w:val="single" w:sz="4" w:space="0" w:color="000000"/>
              <w:right w:val="single" w:sz="4" w:space="0" w:color="000000"/>
            </w:tcBorders>
          </w:tcPr>
          <w:p w14:paraId="1337BF1F" w14:textId="77777777" w:rsidR="003A3360" w:rsidRDefault="00000000">
            <w:r>
              <w:t>１３日：</w:t>
            </w:r>
            <w:r>
              <w:t>RAT</w:t>
            </w:r>
            <w:r>
              <w:t>対応の団体（ひのきしん）あり。受付にて軽トラ貸出対応する。</w:t>
            </w:r>
          </w:p>
        </w:tc>
      </w:tr>
      <w:tr w:rsidR="003A3360" w14:paraId="108E50BA" w14:textId="77777777">
        <w:trPr>
          <w:trHeight w:val="615"/>
          <w:jc w:val="center"/>
        </w:trPr>
        <w:tc>
          <w:tcPr>
            <w:tcW w:w="1935" w:type="dxa"/>
            <w:tcBorders>
              <w:top w:val="single" w:sz="4" w:space="0" w:color="000000"/>
              <w:left w:val="single" w:sz="4" w:space="0" w:color="000000"/>
              <w:bottom w:val="single" w:sz="4" w:space="0" w:color="000000"/>
              <w:right w:val="single" w:sz="4" w:space="0" w:color="000000"/>
            </w:tcBorders>
            <w:shd w:val="clear" w:color="auto" w:fill="FFFFCC"/>
          </w:tcPr>
          <w:p w14:paraId="437091C8" w14:textId="77777777" w:rsidR="003A3360" w:rsidRDefault="00000000">
            <w:pPr>
              <w:jc w:val="center"/>
              <w:rPr>
                <w:b/>
                <w:color w:val="000000"/>
              </w:rPr>
            </w:pPr>
            <w:r>
              <w:rPr>
                <w:b/>
                <w:color w:val="000000"/>
              </w:rPr>
              <w:t>調整課題・所感等</w:t>
            </w:r>
          </w:p>
        </w:tc>
        <w:tc>
          <w:tcPr>
            <w:tcW w:w="8685" w:type="dxa"/>
            <w:gridSpan w:val="3"/>
            <w:tcBorders>
              <w:top w:val="single" w:sz="4" w:space="0" w:color="000000"/>
              <w:left w:val="single" w:sz="4" w:space="0" w:color="000000"/>
              <w:bottom w:val="single" w:sz="4" w:space="0" w:color="000000"/>
              <w:right w:val="single" w:sz="4" w:space="0" w:color="000000"/>
            </w:tcBorders>
          </w:tcPr>
          <w:p w14:paraId="509573F5" w14:textId="77777777" w:rsidR="003A3360" w:rsidRDefault="00000000">
            <w:r>
              <w:t>公費解体に関するボランティア対応が難しい。判断基準や優先度について検討する。</w:t>
            </w:r>
          </w:p>
        </w:tc>
      </w:tr>
      <w:tr w:rsidR="003A3360" w14:paraId="688313DC" w14:textId="77777777">
        <w:trPr>
          <w:trHeight w:val="702"/>
          <w:jc w:val="center"/>
        </w:trPr>
        <w:tc>
          <w:tcPr>
            <w:tcW w:w="1935" w:type="dxa"/>
            <w:tcBorders>
              <w:top w:val="single" w:sz="4" w:space="0" w:color="000000"/>
              <w:left w:val="single" w:sz="4" w:space="0" w:color="000000"/>
              <w:bottom w:val="single" w:sz="4" w:space="0" w:color="000000"/>
              <w:right w:val="single" w:sz="4" w:space="0" w:color="000000"/>
            </w:tcBorders>
            <w:shd w:val="clear" w:color="auto" w:fill="FFFFCC"/>
          </w:tcPr>
          <w:p w14:paraId="3EBBB76D" w14:textId="77777777" w:rsidR="003A3360" w:rsidRDefault="00000000">
            <w:pPr>
              <w:jc w:val="center"/>
              <w:rPr>
                <w:b/>
                <w:color w:val="000000"/>
              </w:rPr>
            </w:pPr>
            <w:r>
              <w:rPr>
                <w:b/>
                <w:color w:val="000000"/>
              </w:rPr>
              <w:t>その他</w:t>
            </w:r>
          </w:p>
        </w:tc>
        <w:tc>
          <w:tcPr>
            <w:tcW w:w="8685" w:type="dxa"/>
            <w:gridSpan w:val="3"/>
            <w:tcBorders>
              <w:top w:val="single" w:sz="4" w:space="0" w:color="000000"/>
              <w:left w:val="single" w:sz="4" w:space="0" w:color="000000"/>
              <w:bottom w:val="single" w:sz="4" w:space="0" w:color="000000"/>
              <w:right w:val="single" w:sz="4" w:space="0" w:color="000000"/>
            </w:tcBorders>
          </w:tcPr>
          <w:p w14:paraId="4278B1DB" w14:textId="77777777" w:rsidR="003A3360" w:rsidRDefault="003A3360"/>
          <w:p w14:paraId="2B4BEF8F" w14:textId="77777777" w:rsidR="003A3360" w:rsidRDefault="00000000">
            <w:r>
              <w:t>１３日はボランティア活動休止日のため</w:t>
            </w:r>
            <w:r>
              <w:t>8</w:t>
            </w:r>
            <w:r>
              <w:t>：</w:t>
            </w:r>
            <w:r>
              <w:t>30</w:t>
            </w:r>
            <w:r>
              <w:t>ミーティング開始。</w:t>
            </w:r>
          </w:p>
          <w:p w14:paraId="1B3201FD" w14:textId="77777777" w:rsidR="003A3360" w:rsidRDefault="003A3360"/>
        </w:tc>
      </w:tr>
    </w:tbl>
    <w:p w14:paraId="079DCDAB" w14:textId="77777777" w:rsidR="003A3360" w:rsidRDefault="003A3360">
      <w:pPr>
        <w:rPr>
          <w:color w:val="000000"/>
          <w:sz w:val="12"/>
          <w:szCs w:val="12"/>
          <w:highlight w:val="white"/>
        </w:rPr>
      </w:pPr>
    </w:p>
    <w:sectPr w:rsidR="003A3360">
      <w:pgSz w:w="11906" w:h="16838"/>
      <w:pgMar w:top="567" w:right="924" w:bottom="567" w:left="1259"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MS">
    <w:altName w:val="Arial"/>
    <w:panose1 w:val="020B0604020202020204"/>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360"/>
    <w:rsid w:val="003A3360"/>
    <w:rsid w:val="00C636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97E97FB"/>
  <w15:docId w15:val="{AEF6BDF0-C2F0-4F4C-9147-F6345E5DA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heme="minorEastAsia" w:hAnsi="Century" w:cs="Century"/>
        <w:sz w:val="21"/>
        <w:szCs w:val="21"/>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Cs w:val="24"/>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link w:val="40"/>
    <w:uiPriority w:val="9"/>
    <w:semiHidden/>
    <w:unhideWhenUsed/>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paragraph" w:styleId="a4">
    <w:name w:val="Body Text"/>
    <w:basedOn w:val="a"/>
    <w:semiHidden/>
    <w:rPr>
      <w:rFonts w:eastAsia="HG丸ｺﾞｼｯｸM-PRO"/>
      <w:sz w:val="24"/>
    </w:rPr>
  </w:style>
  <w:style w:type="paragraph" w:styleId="a5">
    <w:name w:val="Body Text Indent"/>
    <w:basedOn w:val="a"/>
    <w:semiHidden/>
    <w:pPr>
      <w:ind w:leftChars="228" w:left="479" w:firstLineChars="100" w:firstLine="240"/>
    </w:pPr>
    <w:rPr>
      <w:rFonts w:eastAsia="HG丸ｺﾞｼｯｸM-PRO"/>
      <w:sz w:val="24"/>
    </w:rPr>
  </w:style>
  <w:style w:type="paragraph" w:styleId="20">
    <w:name w:val="Body Text Indent 2"/>
    <w:basedOn w:val="a"/>
    <w:semiHidden/>
    <w:pPr>
      <w:ind w:leftChars="456" w:left="958"/>
    </w:pPr>
    <w:rPr>
      <w:rFonts w:eastAsia="HG丸ｺﾞｼｯｸM-PRO"/>
      <w:sz w:val="24"/>
    </w:rPr>
  </w:style>
  <w:style w:type="paragraph" w:styleId="30">
    <w:name w:val="Body Text Indent 3"/>
    <w:basedOn w:val="a"/>
    <w:semiHidden/>
    <w:pPr>
      <w:ind w:firstLineChars="100" w:firstLine="210"/>
    </w:pPr>
  </w:style>
  <w:style w:type="paragraph" w:styleId="21">
    <w:name w:val="Body Text 2"/>
    <w:basedOn w:val="a"/>
    <w:semiHidden/>
    <w:rPr>
      <w:rFonts w:ascii="ＭＳ 明朝" w:hAnsi="ＭＳ 明朝"/>
      <w:sz w:val="22"/>
    </w:rPr>
  </w:style>
  <w:style w:type="paragraph" w:styleId="a6">
    <w:name w:val="header"/>
    <w:basedOn w:val="a"/>
    <w:unhideWhenUsed/>
    <w:pPr>
      <w:tabs>
        <w:tab w:val="center" w:pos="4252"/>
        <w:tab w:val="right" w:pos="8504"/>
      </w:tabs>
      <w:snapToGrid w:val="0"/>
    </w:pPr>
  </w:style>
  <w:style w:type="character" w:customStyle="1" w:styleId="a7">
    <w:name w:val="ヘッダー (文字)"/>
    <w:rPr>
      <w:kern w:val="2"/>
      <w:sz w:val="21"/>
      <w:szCs w:val="24"/>
    </w:rPr>
  </w:style>
  <w:style w:type="paragraph" w:styleId="a8">
    <w:name w:val="footer"/>
    <w:basedOn w:val="a"/>
    <w:unhideWhenUsed/>
    <w:pPr>
      <w:tabs>
        <w:tab w:val="center" w:pos="4252"/>
        <w:tab w:val="right" w:pos="8504"/>
      </w:tabs>
      <w:snapToGrid w:val="0"/>
    </w:pPr>
  </w:style>
  <w:style w:type="character" w:customStyle="1" w:styleId="a9">
    <w:name w:val="フッター (文字)"/>
    <w:rPr>
      <w:kern w:val="2"/>
      <w:sz w:val="21"/>
      <w:szCs w:val="24"/>
    </w:rPr>
  </w:style>
  <w:style w:type="table" w:styleId="aa">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b">
    <w:name w:val="No Spacing"/>
    <w:uiPriority w:val="1"/>
    <w:qFormat/>
    <w:rsid w:val="002B330F"/>
    <w:rPr>
      <w:kern w:val="2"/>
      <w:szCs w:val="24"/>
    </w:rPr>
  </w:style>
  <w:style w:type="character" w:styleId="ac">
    <w:name w:val="Hyperlink"/>
    <w:uiPriority w:val="99"/>
    <w:unhideWhenUsed/>
    <w:rsid w:val="00D12861"/>
    <w:rPr>
      <w:color w:val="0563C1"/>
      <w:u w:val="single"/>
    </w:rPr>
  </w:style>
  <w:style w:type="paragraph" w:styleId="ad">
    <w:name w:val="Balloon Text"/>
    <w:basedOn w:val="a"/>
    <w:link w:val="ae"/>
    <w:uiPriority w:val="99"/>
    <w:semiHidden/>
    <w:unhideWhenUsed/>
    <w:rsid w:val="0053233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32332"/>
    <w:rPr>
      <w:rFonts w:asciiTheme="majorHAnsi" w:eastAsiaTheme="majorEastAsia" w:hAnsiTheme="majorHAnsi" w:cstheme="majorBidi"/>
      <w:kern w:val="2"/>
      <w:sz w:val="18"/>
      <w:szCs w:val="18"/>
    </w:rPr>
  </w:style>
  <w:style w:type="character" w:styleId="af">
    <w:name w:val="Strong"/>
    <w:basedOn w:val="a0"/>
    <w:uiPriority w:val="22"/>
    <w:qFormat/>
    <w:rsid w:val="009135D4"/>
    <w:rPr>
      <w:b/>
      <w:bCs/>
    </w:rPr>
  </w:style>
  <w:style w:type="paragraph" w:styleId="af0">
    <w:name w:val="List Paragraph"/>
    <w:basedOn w:val="a"/>
    <w:uiPriority w:val="34"/>
    <w:qFormat/>
    <w:rsid w:val="008666EB"/>
    <w:pPr>
      <w:ind w:leftChars="400" w:left="840"/>
    </w:pPr>
    <w:rPr>
      <w:rFonts w:asciiTheme="minorHAnsi" w:hAnsiTheme="minorHAnsi" w:cstheme="minorBidi"/>
      <w:szCs w:val="22"/>
    </w:rPr>
  </w:style>
  <w:style w:type="paragraph" w:styleId="Web">
    <w:name w:val="Normal (Web)"/>
    <w:basedOn w:val="a"/>
    <w:uiPriority w:val="99"/>
    <w:semiHidden/>
    <w:unhideWhenUsed/>
    <w:rsid w:val="0016222A"/>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f1">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2">
    <w:basedOn w:val="TableNormalb"/>
    <w:tblPr>
      <w:tblStyleRowBandSize w:val="1"/>
      <w:tblStyleColBandSize w:val="1"/>
      <w:tblCellMar>
        <w:left w:w="115" w:type="dxa"/>
        <w:right w:w="115" w:type="dxa"/>
      </w:tblCellMar>
    </w:tblPr>
  </w:style>
  <w:style w:type="table" w:customStyle="1" w:styleId="af3">
    <w:basedOn w:val="TableNormalb"/>
    <w:tblPr>
      <w:tblStyleRowBandSize w:val="1"/>
      <w:tblStyleColBandSize w:val="1"/>
      <w:tblCellMar>
        <w:left w:w="115" w:type="dxa"/>
        <w:right w:w="115" w:type="dxa"/>
      </w:tblCellMar>
    </w:tblPr>
  </w:style>
  <w:style w:type="table" w:customStyle="1" w:styleId="af4">
    <w:basedOn w:val="TableNormalb"/>
    <w:tblPr>
      <w:tblStyleRowBandSize w:val="1"/>
      <w:tblStyleColBandSize w:val="1"/>
      <w:tblCellMar>
        <w:left w:w="115" w:type="dxa"/>
        <w:right w:w="115" w:type="dxa"/>
      </w:tblCellMar>
    </w:tblPr>
  </w:style>
  <w:style w:type="table" w:customStyle="1" w:styleId="af5">
    <w:basedOn w:val="TableNormalb"/>
    <w:tblPr>
      <w:tblStyleRowBandSize w:val="1"/>
      <w:tblStyleColBandSize w:val="1"/>
      <w:tblCellMar>
        <w:left w:w="115" w:type="dxa"/>
        <w:right w:w="115" w:type="dxa"/>
      </w:tblCellMar>
    </w:tblPr>
  </w:style>
  <w:style w:type="table" w:customStyle="1" w:styleId="af6">
    <w:basedOn w:val="TableNormalb"/>
    <w:tblPr>
      <w:tblStyleRowBandSize w:val="1"/>
      <w:tblStyleColBandSize w:val="1"/>
      <w:tblCellMar>
        <w:left w:w="115" w:type="dxa"/>
        <w:right w:w="115" w:type="dxa"/>
      </w:tblCellMar>
    </w:tblPr>
  </w:style>
  <w:style w:type="table" w:customStyle="1" w:styleId="af7">
    <w:basedOn w:val="TableNormal7"/>
    <w:tblPr>
      <w:tblStyleRowBandSize w:val="1"/>
      <w:tblStyleColBandSize w:val="1"/>
      <w:tblCellMar>
        <w:left w:w="115" w:type="dxa"/>
        <w:right w:w="115" w:type="dxa"/>
      </w:tblCellMar>
    </w:tblPr>
  </w:style>
  <w:style w:type="table" w:customStyle="1" w:styleId="af8">
    <w:basedOn w:val="TableNormal7"/>
    <w:tblPr>
      <w:tblStyleRowBandSize w:val="1"/>
      <w:tblStyleColBandSize w:val="1"/>
      <w:tblCellMar>
        <w:left w:w="115" w:type="dxa"/>
        <w:right w:w="115" w:type="dxa"/>
      </w:tblCellMar>
    </w:tblPr>
  </w:style>
  <w:style w:type="table" w:customStyle="1" w:styleId="af9">
    <w:basedOn w:val="TableNormal7"/>
    <w:tblPr>
      <w:tblStyleRowBandSize w:val="1"/>
      <w:tblStyleColBandSize w:val="1"/>
      <w:tblCellMar>
        <w:left w:w="115" w:type="dxa"/>
        <w:right w:w="115" w:type="dxa"/>
      </w:tblCellMar>
    </w:tblPr>
  </w:style>
  <w:style w:type="table" w:customStyle="1" w:styleId="afa">
    <w:basedOn w:val="TableNormal7"/>
    <w:tblPr>
      <w:tblStyleRowBandSize w:val="1"/>
      <w:tblStyleColBandSize w:val="1"/>
      <w:tblCellMar>
        <w:left w:w="115" w:type="dxa"/>
        <w:right w:w="115" w:type="dxa"/>
      </w:tblCellMar>
    </w:tblPr>
  </w:style>
  <w:style w:type="table" w:customStyle="1" w:styleId="afb">
    <w:basedOn w:val="TableNormal7"/>
    <w:tblPr>
      <w:tblStyleRowBandSize w:val="1"/>
      <w:tblStyleColBandSize w:val="1"/>
      <w:tblCellMar>
        <w:left w:w="115" w:type="dxa"/>
        <w:right w:w="115" w:type="dxa"/>
      </w:tblCellMar>
    </w:tblPr>
  </w:style>
  <w:style w:type="table" w:customStyle="1" w:styleId="afc">
    <w:basedOn w:val="TableNormal7"/>
    <w:tblPr>
      <w:tblStyleRowBandSize w:val="1"/>
      <w:tblStyleColBandSize w:val="1"/>
      <w:tblCellMar>
        <w:left w:w="115" w:type="dxa"/>
        <w:right w:w="115" w:type="dxa"/>
      </w:tblCellMar>
    </w:tblPr>
  </w:style>
  <w:style w:type="table" w:customStyle="1" w:styleId="afd">
    <w:basedOn w:val="TableNormal1"/>
    <w:tblPr>
      <w:tblStyleRowBandSize w:val="1"/>
      <w:tblStyleColBandSize w:val="1"/>
      <w:tblCellMar>
        <w:left w:w="115" w:type="dxa"/>
        <w:right w:w="115" w:type="dxa"/>
      </w:tblCellMar>
    </w:tblPr>
  </w:style>
  <w:style w:type="table" w:customStyle="1" w:styleId="afe">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fR4LPfIvN4jVq2GKeVFa+F0c4g==">CgMxLjAaMAoBMBIrCikIB0IlChFRdWF0dHJvY2VudG8gU2FucxIQQXJpYWwgVW5pY29kZSBNUzIIaC5namRneHM4AHIhMTRjczZELU1ubUtzQjNYNUlCVm1ZcGhVcENCVmtYaWQt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175</Words>
  <Characters>1003</Characters>
  <Application>Microsoft Office Word</Application>
  <DocSecurity>0</DocSecurity>
  <Lines>8</Lines>
  <Paragraphs>2</Paragraphs>
  <ScaleCrop>false</ScaleCrop>
  <Company/>
  <LinksUpToDate>false</LinksUpToDate>
  <CharactersWithSpaces>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fusyakyo</cp:lastModifiedBy>
  <cp:revision>2</cp:revision>
  <dcterms:created xsi:type="dcterms:W3CDTF">2024-03-21T09:39:00Z</dcterms:created>
  <dcterms:modified xsi:type="dcterms:W3CDTF">2024-03-21T09:39:00Z</dcterms:modified>
</cp:coreProperties>
</file>