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7DA0D72" w14:textId="77777777" w:rsidR="003D34DA" w:rsidRDefault="003D34DA">
      <w:pPr>
        <w:jc w:val="left"/>
        <w:rPr>
          <w:b/>
          <w:sz w:val="28"/>
          <w:szCs w:val="28"/>
        </w:rPr>
      </w:pPr>
    </w:p>
    <w:p w14:paraId="7342A8DA" w14:textId="77777777" w:rsidR="003D34DA" w:rsidRDefault="00000000">
      <w:pPr>
        <w:jc w:val="center"/>
        <w:rPr>
          <w:b/>
          <w:color w:val="000000"/>
          <w:sz w:val="26"/>
          <w:szCs w:val="26"/>
        </w:rPr>
      </w:pPr>
      <w:r>
        <w:rPr>
          <w:b/>
          <w:sz w:val="26"/>
          <w:szCs w:val="26"/>
        </w:rPr>
        <w:t>北海道・東北ブロック、四国ブロック社協</w:t>
      </w:r>
      <w:r>
        <w:rPr>
          <w:b/>
          <w:color w:val="000000"/>
          <w:sz w:val="26"/>
          <w:szCs w:val="26"/>
        </w:rPr>
        <w:t>社協　能登半島地震社協支援チーム</w:t>
      </w:r>
    </w:p>
    <w:p w14:paraId="5F549640" w14:textId="77777777" w:rsidR="003D34DA" w:rsidRDefault="00000000">
      <w:pPr>
        <w:jc w:val="center"/>
        <w:rPr>
          <w:b/>
          <w:color w:val="000000"/>
        </w:rPr>
      </w:pPr>
      <w:r>
        <w:rPr>
          <w:b/>
          <w:sz w:val="28"/>
          <w:szCs w:val="28"/>
        </w:rPr>
        <w:t>８</w:t>
      </w:r>
      <w:r>
        <w:rPr>
          <w:b/>
          <w:color w:val="000000"/>
          <w:sz w:val="28"/>
          <w:szCs w:val="28"/>
        </w:rPr>
        <w:t>クール日報（２月</w:t>
      </w:r>
      <w:r>
        <w:rPr>
          <w:b/>
          <w:sz w:val="28"/>
          <w:szCs w:val="28"/>
        </w:rPr>
        <w:t>２２</w:t>
      </w:r>
      <w:r>
        <w:rPr>
          <w:b/>
          <w:color w:val="000000"/>
          <w:sz w:val="28"/>
          <w:szCs w:val="28"/>
        </w:rPr>
        <w:t>日～２月</w:t>
      </w:r>
      <w:r>
        <w:rPr>
          <w:b/>
          <w:sz w:val="28"/>
          <w:szCs w:val="28"/>
        </w:rPr>
        <w:t>２６</w:t>
      </w:r>
      <w:r>
        <w:rPr>
          <w:b/>
          <w:color w:val="000000"/>
          <w:sz w:val="28"/>
          <w:szCs w:val="28"/>
        </w:rPr>
        <w:t>日）</w:t>
      </w:r>
    </w:p>
    <w:tbl>
      <w:tblPr>
        <w:tblStyle w:val="af5"/>
        <w:tblW w:w="10620" w:type="dxa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935"/>
        <w:gridCol w:w="3150"/>
        <w:gridCol w:w="1425"/>
        <w:gridCol w:w="4110"/>
      </w:tblGrid>
      <w:tr w:rsidR="003D34DA" w14:paraId="2DFDBEEF" w14:textId="77777777">
        <w:trPr>
          <w:trHeight w:val="2157"/>
          <w:jc w:val="center"/>
        </w:trPr>
        <w:tc>
          <w:tcPr>
            <w:tcW w:w="1935" w:type="dxa"/>
            <w:shd w:val="clear" w:color="auto" w:fill="FFFFCC"/>
          </w:tcPr>
          <w:p w14:paraId="4B14F42F" w14:textId="77777777" w:rsidR="003D34DA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報告日</w:t>
            </w:r>
          </w:p>
          <w:p w14:paraId="7DE88E3B" w14:textId="77777777" w:rsidR="003D34DA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天気</w:t>
            </w:r>
          </w:p>
        </w:tc>
        <w:tc>
          <w:tcPr>
            <w:tcW w:w="3150" w:type="dxa"/>
          </w:tcPr>
          <w:p w14:paraId="5DA5617F" w14:textId="77777777" w:rsidR="003D34DA" w:rsidRDefault="00000000">
            <w:pPr>
              <w:ind w:right="82"/>
              <w:rPr>
                <w:color w:val="000000"/>
              </w:rPr>
            </w:pPr>
            <w:r>
              <w:rPr>
                <w:color w:val="000000"/>
              </w:rPr>
              <w:t>２月</w:t>
            </w:r>
            <w:r>
              <w:t>２４</w:t>
            </w:r>
            <w:r>
              <w:rPr>
                <w:color w:val="000000"/>
              </w:rPr>
              <w:t>日（</w:t>
            </w:r>
            <w:r>
              <w:t>土</w:t>
            </w:r>
            <w:r>
              <w:rPr>
                <w:color w:val="000000"/>
              </w:rPr>
              <w:t>）</w:t>
            </w:r>
          </w:p>
          <w:p w14:paraId="2C9A2CEA" w14:textId="77777777" w:rsidR="003D34DA" w:rsidRDefault="00000000">
            <w:pPr>
              <w:ind w:right="82"/>
              <w:rPr>
                <w:color w:val="FF0000"/>
              </w:rPr>
            </w:pPr>
            <w:r>
              <w:t>晴れ</w:t>
            </w:r>
          </w:p>
          <w:p w14:paraId="31B9D670" w14:textId="77777777" w:rsidR="003D34DA" w:rsidRDefault="00000000">
            <w:pPr>
              <w:ind w:right="82"/>
            </w:pPr>
            <w:r>
              <w:t>気温　最高７度（最低ー１度）</w:t>
            </w:r>
          </w:p>
        </w:tc>
        <w:tc>
          <w:tcPr>
            <w:tcW w:w="1425" w:type="dxa"/>
            <w:shd w:val="clear" w:color="auto" w:fill="FFFFCC"/>
            <w:vAlign w:val="center"/>
          </w:tcPr>
          <w:p w14:paraId="416460D4" w14:textId="77777777" w:rsidR="003D34DA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報告者</w:t>
            </w:r>
          </w:p>
        </w:tc>
        <w:tc>
          <w:tcPr>
            <w:tcW w:w="4110" w:type="dxa"/>
            <w:vAlign w:val="center"/>
          </w:tcPr>
          <w:p w14:paraId="42E36C33" w14:textId="77777777" w:rsidR="003D34DA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北海道＠福岡、坂本豊、坂本、西脇</w:t>
            </w:r>
          </w:p>
          <w:p w14:paraId="29BAA96F" w14:textId="77777777" w:rsidR="003D34DA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秋田県＠嶋崎、小貫</w:t>
            </w:r>
          </w:p>
          <w:p w14:paraId="7902D70B" w14:textId="77777777" w:rsidR="003D34DA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lang w:eastAsia="zh-TW"/>
              </w:rPr>
            </w:pPr>
            <w:r>
              <w:rPr>
                <w:lang w:eastAsia="zh-TW"/>
              </w:rPr>
              <w:t>高知県＠丹生谷、谷口</w:t>
            </w:r>
          </w:p>
          <w:p w14:paraId="7D00CB63" w14:textId="77777777" w:rsidR="003D34DA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徳島県＠重松、桝井</w:t>
            </w:r>
          </w:p>
          <w:p w14:paraId="228781B0" w14:textId="77777777" w:rsidR="003D34DA" w:rsidRDefault="00000000">
            <w:pPr>
              <w:widowControl/>
              <w:pBdr>
                <w:top w:val="nil"/>
                <w:left w:val="nil"/>
                <w:bottom w:val="nil"/>
                <w:right w:val="nil"/>
                <w:between w:val="nil"/>
              </w:pBdr>
            </w:pPr>
            <w:r>
              <w:t>※</w:t>
            </w:r>
            <w:r>
              <w:t>文中チームメンバー敬称略</w:t>
            </w:r>
          </w:p>
          <w:p w14:paraId="438705FE" w14:textId="77777777" w:rsidR="003D34DA" w:rsidRDefault="003D34DA">
            <w:pPr>
              <w:rPr>
                <w:color w:val="000000"/>
              </w:rPr>
            </w:pPr>
          </w:p>
        </w:tc>
      </w:tr>
      <w:tr w:rsidR="003D34DA" w14:paraId="336B8582" w14:textId="77777777">
        <w:trPr>
          <w:trHeight w:val="384"/>
          <w:jc w:val="center"/>
        </w:trPr>
        <w:tc>
          <w:tcPr>
            <w:tcW w:w="1935" w:type="dxa"/>
            <w:shd w:val="clear" w:color="auto" w:fill="FFFFCC"/>
          </w:tcPr>
          <w:p w14:paraId="7A92B29C" w14:textId="77777777" w:rsidR="003D34DA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ボラセンの場所</w:t>
            </w:r>
          </w:p>
        </w:tc>
        <w:tc>
          <w:tcPr>
            <w:tcW w:w="8685" w:type="dxa"/>
            <w:gridSpan w:val="3"/>
          </w:tcPr>
          <w:p w14:paraId="68DAF811" w14:textId="77777777" w:rsidR="003D34DA" w:rsidRDefault="00000000">
            <w:pPr>
              <w:ind w:left="210" w:hanging="210"/>
              <w:rPr>
                <w:color w:val="000000"/>
              </w:rPr>
            </w:pPr>
            <w:r>
              <w:rPr>
                <w:color w:val="000000"/>
              </w:rPr>
              <w:t>志賀町文化ホール</w:t>
            </w:r>
          </w:p>
        </w:tc>
      </w:tr>
      <w:tr w:rsidR="003D34DA" w14:paraId="119CD64F" w14:textId="77777777">
        <w:trPr>
          <w:trHeight w:val="2549"/>
          <w:jc w:val="center"/>
        </w:trPr>
        <w:tc>
          <w:tcPr>
            <w:tcW w:w="1935" w:type="dxa"/>
            <w:tcBorders>
              <w:top w:val="nil"/>
            </w:tcBorders>
            <w:shd w:val="clear" w:color="auto" w:fill="FFFFCC"/>
          </w:tcPr>
          <w:p w14:paraId="3EEDA431" w14:textId="77777777" w:rsidR="003D34DA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（主な日程）</w:t>
            </w:r>
          </w:p>
        </w:tc>
        <w:tc>
          <w:tcPr>
            <w:tcW w:w="8685" w:type="dxa"/>
            <w:gridSpan w:val="3"/>
          </w:tcPr>
          <w:p w14:paraId="3DC0CF15" w14:textId="77777777" w:rsidR="003D34DA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6:</w:t>
            </w:r>
            <w:r>
              <w:rPr>
                <w:lang w:eastAsia="zh-TW"/>
              </w:rPr>
              <w:t>15</w:t>
            </w:r>
            <w:r>
              <w:rPr>
                <w:lang w:eastAsia="zh-TW"/>
              </w:rPr>
              <w:t xml:space="preserve">　　</w:t>
            </w:r>
            <w:r>
              <w:rPr>
                <w:color w:val="000000"/>
                <w:lang w:eastAsia="zh-TW"/>
              </w:rPr>
              <w:t>宿舎出発</w:t>
            </w:r>
            <w:r>
              <w:rPr>
                <w:lang w:eastAsia="zh-TW"/>
              </w:rPr>
              <w:t>（高岡市）</w:t>
            </w:r>
          </w:p>
          <w:p w14:paraId="28D525F5" w14:textId="77777777" w:rsidR="003D34DA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7:</w:t>
            </w:r>
            <w:r>
              <w:rPr>
                <w:lang w:eastAsia="zh-TW"/>
              </w:rPr>
              <w:t>35</w:t>
            </w:r>
            <w:r>
              <w:rPr>
                <w:color w:val="000000"/>
                <w:lang w:eastAsia="zh-TW"/>
              </w:rPr>
              <w:t xml:space="preserve">　　志賀町</w:t>
            </w:r>
            <w:r>
              <w:rPr>
                <w:color w:val="000000"/>
                <w:lang w:eastAsia="zh-TW"/>
              </w:rPr>
              <w:t>VC</w:t>
            </w:r>
            <w:r>
              <w:rPr>
                <w:color w:val="000000"/>
                <w:lang w:eastAsia="zh-TW"/>
              </w:rPr>
              <w:t>到着</w:t>
            </w:r>
          </w:p>
          <w:p w14:paraId="141DECDE" w14:textId="77777777" w:rsidR="003D34DA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8:00</w:t>
            </w:r>
            <w:r>
              <w:rPr>
                <w:color w:val="000000"/>
                <w:lang w:eastAsia="zh-TW"/>
              </w:rPr>
              <w:t xml:space="preserve">　　朝礼</w:t>
            </w:r>
          </w:p>
          <w:p w14:paraId="5B14B15A" w14:textId="77777777" w:rsidR="003D34DA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>8:30</w:t>
            </w:r>
            <w:r>
              <w:rPr>
                <w:color w:val="000000"/>
                <w:lang w:eastAsia="zh-TW"/>
              </w:rPr>
              <w:t xml:space="preserve">　　個人Ｖ受付</w:t>
            </w:r>
          </w:p>
          <w:p w14:paraId="43E4A615" w14:textId="77777777" w:rsidR="003D34DA" w:rsidRDefault="00000000">
            <w:pPr>
              <w:ind w:firstLine="210"/>
              <w:rPr>
                <w:color w:val="000000"/>
                <w:lang w:eastAsia="zh-TW"/>
              </w:rPr>
            </w:pPr>
            <w:r>
              <w:rPr>
                <w:color w:val="000000"/>
                <w:lang w:eastAsia="zh-TW"/>
              </w:rPr>
              <w:t xml:space="preserve">9:00  </w:t>
            </w:r>
            <w:r>
              <w:rPr>
                <w:lang w:eastAsia="zh-TW"/>
              </w:rPr>
              <w:t xml:space="preserve">　</w:t>
            </w:r>
            <w:r>
              <w:rPr>
                <w:color w:val="000000"/>
                <w:lang w:eastAsia="zh-TW"/>
              </w:rPr>
              <w:t xml:space="preserve">  </w:t>
            </w:r>
            <w:r>
              <w:rPr>
                <w:color w:val="000000"/>
                <w:lang w:eastAsia="zh-TW"/>
              </w:rPr>
              <w:t>調査班（現地調査）</w:t>
            </w:r>
          </w:p>
          <w:p w14:paraId="35C44C0C" w14:textId="77777777" w:rsidR="003D34DA" w:rsidRDefault="00000000">
            <w:pPr>
              <w:ind w:firstLine="210"/>
              <w:rPr>
                <w:color w:val="000000"/>
              </w:rPr>
            </w:pPr>
            <w:r>
              <w:rPr>
                <w:lang w:eastAsia="zh-TW"/>
              </w:rPr>
              <w:t xml:space="preserve">　　</w:t>
            </w:r>
            <w:r>
              <w:rPr>
                <w:color w:val="000000"/>
                <w:lang w:eastAsia="zh-TW"/>
              </w:rPr>
              <w:t xml:space="preserve">　　</w:t>
            </w:r>
            <w:r>
              <w:rPr>
                <w:color w:val="000000"/>
              </w:rPr>
              <w:t>県Ｖバス到着　オリエンテーション・送り出し（</w:t>
            </w:r>
            <w:r>
              <w:t>9</w:t>
            </w:r>
            <w:r>
              <w:t>：</w:t>
            </w:r>
            <w:r>
              <w:t>50</w:t>
            </w:r>
            <w:r>
              <w:t>頃</w:t>
            </w:r>
            <w:r>
              <w:rPr>
                <w:color w:val="000000"/>
              </w:rPr>
              <w:t>完了）</w:t>
            </w:r>
          </w:p>
          <w:p w14:paraId="46A628B9" w14:textId="77777777" w:rsidR="003D34DA" w:rsidRDefault="00000000">
            <w:pPr>
              <w:ind w:firstLine="105"/>
              <w:rPr>
                <w:color w:val="FF0000"/>
              </w:rPr>
            </w:pPr>
            <w:r>
              <w:rPr>
                <w:color w:val="000000"/>
              </w:rPr>
              <w:t>10:00</w:t>
            </w:r>
            <w:r>
              <w:rPr>
                <w:color w:val="000000"/>
              </w:rPr>
              <w:t xml:space="preserve">　　マッチング班（問合せ対応、翌日以降のマッチング調整）</w:t>
            </w:r>
          </w:p>
          <w:p w14:paraId="6F751C2B" w14:textId="77777777" w:rsidR="003D34DA" w:rsidRDefault="00000000">
            <w:pPr>
              <w:ind w:firstLine="105"/>
            </w:pPr>
            <w:r>
              <w:t>15:00</w:t>
            </w:r>
            <w:r>
              <w:t xml:space="preserve">　　現地調査帰還（資料出力等）、マッチング班（活動報告等対応、</w:t>
            </w:r>
            <w:r>
              <w:t>2/25</w:t>
            </w:r>
            <w:r>
              <w:t>準備）</w:t>
            </w:r>
          </w:p>
          <w:p w14:paraId="7AC68B17" w14:textId="77777777" w:rsidR="003D34DA" w:rsidRDefault="00000000">
            <w:pPr>
              <w:ind w:firstLine="105"/>
            </w:pPr>
            <w:r>
              <w:t>17:00</w:t>
            </w:r>
            <w:r>
              <w:t xml:space="preserve">　　ミーティング</w:t>
            </w:r>
            <w:r>
              <w:t xml:space="preserve"> </w:t>
            </w:r>
          </w:p>
          <w:p w14:paraId="2DD2D9BB" w14:textId="77777777" w:rsidR="003D34DA" w:rsidRDefault="00000000">
            <w:pPr>
              <w:ind w:firstLine="105"/>
            </w:pPr>
            <w:r>
              <w:t>17:20</w:t>
            </w:r>
            <w:r>
              <w:t xml:space="preserve">　　翌日のマッチング調整、引継ぎ</w:t>
            </w:r>
          </w:p>
          <w:p w14:paraId="0CF7B5D3" w14:textId="77777777" w:rsidR="003D34DA" w:rsidRDefault="00000000">
            <w:pPr>
              <w:ind w:firstLine="105"/>
            </w:pPr>
            <w:r>
              <w:t>18:15</w:t>
            </w:r>
            <w:r>
              <w:t xml:space="preserve">　　業務終了　移動（宿舎まで）</w:t>
            </w:r>
          </w:p>
          <w:p w14:paraId="16071FCB" w14:textId="77777777" w:rsidR="003D34DA" w:rsidRDefault="00000000">
            <w:pPr>
              <w:ind w:firstLine="105"/>
            </w:pPr>
            <w:r>
              <w:t>20:00</w:t>
            </w:r>
            <w:r>
              <w:t xml:space="preserve">　　宿泊地に到着（途中夕食あり）</w:t>
            </w:r>
          </w:p>
          <w:p w14:paraId="2A5B74CE" w14:textId="77777777" w:rsidR="003D34DA" w:rsidRDefault="003D34DA">
            <w:pPr>
              <w:ind w:firstLine="105"/>
              <w:rPr>
                <w:color w:val="FF0000"/>
              </w:rPr>
            </w:pPr>
          </w:p>
        </w:tc>
      </w:tr>
      <w:tr w:rsidR="003D34DA" w14:paraId="58D85A9D" w14:textId="77777777">
        <w:trPr>
          <w:trHeight w:val="70"/>
          <w:jc w:val="center"/>
        </w:trPr>
        <w:tc>
          <w:tcPr>
            <w:tcW w:w="1935" w:type="dxa"/>
            <w:shd w:val="clear" w:color="auto" w:fill="FFFFCC"/>
          </w:tcPr>
          <w:p w14:paraId="48D65583" w14:textId="77777777" w:rsidR="003D34DA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報告事項</w:t>
            </w:r>
          </w:p>
          <w:p w14:paraId="619B60FF" w14:textId="77777777" w:rsidR="003D34DA" w:rsidRDefault="003D34DA">
            <w:pPr>
              <w:jc w:val="center"/>
              <w:rPr>
                <w:b/>
                <w:color w:val="000000"/>
              </w:rPr>
            </w:pPr>
          </w:p>
        </w:tc>
        <w:tc>
          <w:tcPr>
            <w:tcW w:w="8685" w:type="dxa"/>
            <w:gridSpan w:val="3"/>
          </w:tcPr>
          <w:p w14:paraId="20E511BF" w14:textId="77777777" w:rsidR="003D34DA" w:rsidRDefault="00000000">
            <w:r>
              <w:t>・ニーズ件数：新規</w:t>
            </w:r>
            <w:r>
              <w:t>17</w:t>
            </w:r>
            <w:r>
              <w:t>件／累計</w:t>
            </w:r>
            <w:r>
              <w:t>639</w:t>
            </w:r>
            <w:r>
              <w:t>件</w:t>
            </w:r>
          </w:p>
          <w:p w14:paraId="0EE69093" w14:textId="77777777" w:rsidR="003D34DA" w:rsidRDefault="00000000">
            <w:r>
              <w:t>・ボランティア</w:t>
            </w:r>
            <w:r>
              <w:t>132</w:t>
            </w:r>
            <w:r>
              <w:t>人（県ボラバス</w:t>
            </w:r>
            <w:r>
              <w:t>49</w:t>
            </w:r>
            <w:r>
              <w:t>人、団体</w:t>
            </w:r>
            <w:r>
              <w:t>8</w:t>
            </w:r>
            <w:r>
              <w:t>組</w:t>
            </w:r>
            <w:r>
              <w:t>63</w:t>
            </w:r>
            <w:r>
              <w:t>人、一般ボラ</w:t>
            </w:r>
            <w:r>
              <w:t>10</w:t>
            </w:r>
            <w:r>
              <w:t>人、地元ボラ</w:t>
            </w:r>
            <w:r>
              <w:t>10</w:t>
            </w:r>
            <w:r>
              <w:t>人）</w:t>
            </w:r>
          </w:p>
          <w:p w14:paraId="3E45161E" w14:textId="77777777" w:rsidR="003D34DA" w:rsidRDefault="00000000">
            <w:r>
              <w:t>・活動件数：</w:t>
            </w:r>
            <w:r>
              <w:t>33</w:t>
            </w:r>
            <w:r>
              <w:t>件、</w:t>
            </w:r>
            <w:r>
              <w:t xml:space="preserve">→ </w:t>
            </w:r>
            <w:r>
              <w:t>完了</w:t>
            </w:r>
            <w:r>
              <w:t>23</w:t>
            </w:r>
            <w:r>
              <w:t>件、継続</w:t>
            </w:r>
            <w:r>
              <w:t>10</w:t>
            </w:r>
            <w:r>
              <w:t>件</w:t>
            </w:r>
          </w:p>
          <w:p w14:paraId="7B6E5802" w14:textId="77777777" w:rsidR="003D34DA" w:rsidRDefault="00000000">
            <w:r>
              <w:t>・現地調査：</w:t>
            </w:r>
            <w:r>
              <w:t>20</w:t>
            </w:r>
            <w:r>
              <w:t>件／現地調査数（マッチング待ち）</w:t>
            </w:r>
            <w:r>
              <w:t>288</w:t>
            </w:r>
            <w:r>
              <w:t>件、残ニーズ</w:t>
            </w:r>
            <w:r>
              <w:t>229</w:t>
            </w:r>
            <w:r>
              <w:t>件</w:t>
            </w:r>
          </w:p>
          <w:p w14:paraId="53334022" w14:textId="77777777" w:rsidR="003D34DA" w:rsidRDefault="00000000">
            <w:r>
              <w:t>・</w:t>
            </w:r>
            <w:r>
              <w:t>2/26</w:t>
            </w:r>
            <w:r>
              <w:t>から県ボラは健民海浜公園が乗車場所に変更。</w:t>
            </w:r>
          </w:p>
          <w:p w14:paraId="7030387B" w14:textId="77777777" w:rsidR="003D34DA" w:rsidRDefault="00000000">
            <w:r>
              <w:t>・受付／名簿到着が遅かった。</w:t>
            </w:r>
          </w:p>
          <w:p w14:paraId="04F3C89D" w14:textId="77777777" w:rsidR="003D34DA" w:rsidRDefault="00000000">
            <w:r>
              <w:t>・現調／ニーズがなくなってきている。連休で片付け中の方にチラシ配布したい。災害</w:t>
            </w:r>
            <w:r>
              <w:t>VC</w:t>
            </w:r>
            <w:r>
              <w:t>から来たことを言うように徹底を。ニーズを地図でチェックして重複しないようにすること。</w:t>
            </w:r>
          </w:p>
          <w:p w14:paraId="1763E151" w14:textId="77777777" w:rsidR="003D34DA" w:rsidRDefault="00000000">
            <w:r>
              <w:t>・マッチング／オリエンテーション時にボラバスの方には</w:t>
            </w:r>
            <w:r>
              <w:t>15</w:t>
            </w:r>
            <w:r>
              <w:t>時前にセンターに戻ってくるように徹底する。仮置き場はお昼時は混んでいた様子。積み方を注意するよう周知する。</w:t>
            </w:r>
          </w:p>
          <w:p w14:paraId="6DC78F54" w14:textId="77777777" w:rsidR="003D34DA" w:rsidRDefault="00000000">
            <w:r>
              <w:t>・資材／応援社協１名体制に変更。</w:t>
            </w:r>
            <w:r>
              <w:t>TOYOTA</w:t>
            </w:r>
            <w:r>
              <w:t>資機材準備、撤収協力あり。明日商工会議所青年部不在の可能性あり。</w:t>
            </w:r>
            <w:r>
              <w:t>№15</w:t>
            </w:r>
            <w:r>
              <w:t>車両使用中止。日野自動車にて全ての軽トラックボルトチェック済み。定期ではないが都度</w:t>
            </w:r>
            <w:r>
              <w:t>TOYOTA</w:t>
            </w:r>
            <w:r>
              <w:t>で空気圧チェックする。</w:t>
            </w:r>
          </w:p>
          <w:p w14:paraId="1BD27E7B" w14:textId="77777777" w:rsidR="003D34DA" w:rsidRDefault="00000000">
            <w:r>
              <w:t>・引っ越しボランティアは、町内の住み替えの場合の対応が多い。町外に関しては、災害</w:t>
            </w:r>
            <w:r>
              <w:t>VC</w:t>
            </w:r>
            <w:r>
              <w:t>の判断になるが、県社協としては石川県の見解を確認、検討に入るため、とりあえずは保留。町外については状況によってＮＰＯや連合等が対応した事例もある。よって町内の住み替えについては志賀町災害ＶＣとして対応することとなった。</w:t>
            </w:r>
          </w:p>
          <w:p w14:paraId="754AFCFD" w14:textId="77777777" w:rsidR="003D34DA" w:rsidRDefault="003D34DA">
            <w:pPr>
              <w:rPr>
                <w:color w:val="FF0000"/>
              </w:rPr>
            </w:pPr>
          </w:p>
        </w:tc>
      </w:tr>
      <w:tr w:rsidR="003D34DA" w14:paraId="4B278E79" w14:textId="77777777">
        <w:trPr>
          <w:trHeight w:val="1106"/>
          <w:jc w:val="center"/>
        </w:trPr>
        <w:tc>
          <w:tcPr>
            <w:tcW w:w="1935" w:type="dxa"/>
            <w:shd w:val="clear" w:color="auto" w:fill="FFFFCC"/>
          </w:tcPr>
          <w:p w14:paraId="7F1917AB" w14:textId="77777777" w:rsidR="003D34DA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今後の主な予定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ADE4C6" w14:textId="77777777" w:rsidR="003D34DA" w:rsidRDefault="00000000">
            <w:r>
              <w:t>・</w:t>
            </w:r>
            <w:r>
              <w:t>2/23</w:t>
            </w:r>
            <w:r>
              <w:t>（金）～</w:t>
            </w:r>
            <w:r>
              <w:t>2/25</w:t>
            </w:r>
            <w:r>
              <w:t>（日）が三連休のため、平日と比較して、ボランティア数が多くなる見込み。</w:t>
            </w:r>
          </w:p>
          <w:p w14:paraId="2A2E37E7" w14:textId="77777777" w:rsidR="003D34DA" w:rsidRDefault="00000000">
            <w:r>
              <w:t>・</w:t>
            </w:r>
          </w:p>
          <w:p w14:paraId="4A2366B2" w14:textId="77777777" w:rsidR="003D34DA" w:rsidRDefault="003D34DA"/>
        </w:tc>
      </w:tr>
      <w:tr w:rsidR="003D34DA" w14:paraId="079FAAD5" w14:textId="77777777">
        <w:trPr>
          <w:trHeight w:val="572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479184FC" w14:textId="77777777" w:rsidR="003D34DA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t>調整課題・所感等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4A786E6" w14:textId="77777777" w:rsidR="003D34DA" w:rsidRDefault="00000000">
            <w:r>
              <w:t>・発災から約</w:t>
            </w:r>
            <w:r>
              <w:t>2</w:t>
            </w:r>
            <w:r>
              <w:t>か月経過しているため、</w:t>
            </w:r>
            <w:r>
              <w:t>2/23</w:t>
            </w:r>
            <w:r>
              <w:t>～</w:t>
            </w:r>
            <w:r>
              <w:t>2/25</w:t>
            </w:r>
            <w:r>
              <w:t>の三連休以降、ボランティアの数が少しずつ減少していくことが懸念される。</w:t>
            </w:r>
          </w:p>
          <w:p w14:paraId="19EEE6BF" w14:textId="77777777" w:rsidR="003D34DA" w:rsidRDefault="00000000">
            <w:r>
              <w:t>・現調数が減少している。ニーズと現調のバランスが課題。</w:t>
            </w:r>
          </w:p>
          <w:p w14:paraId="7D16E1E8" w14:textId="77777777" w:rsidR="003D34DA" w:rsidRDefault="003D34DA">
            <w:pPr>
              <w:rPr>
                <w:color w:val="FF0000"/>
              </w:rPr>
            </w:pPr>
          </w:p>
          <w:p w14:paraId="71E58E25" w14:textId="77777777" w:rsidR="003D34DA" w:rsidRDefault="003D34DA"/>
          <w:p w14:paraId="0E8B0DDE" w14:textId="77777777" w:rsidR="003D34DA" w:rsidRDefault="003D34DA">
            <w:pPr>
              <w:rPr>
                <w:color w:val="FF0000"/>
              </w:rPr>
            </w:pPr>
          </w:p>
        </w:tc>
      </w:tr>
      <w:tr w:rsidR="003D34DA" w14:paraId="21311ED4" w14:textId="77777777">
        <w:trPr>
          <w:trHeight w:val="245"/>
          <w:jc w:val="center"/>
        </w:trPr>
        <w:tc>
          <w:tcPr>
            <w:tcW w:w="19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CC"/>
          </w:tcPr>
          <w:p w14:paraId="1369752A" w14:textId="77777777" w:rsidR="003D34DA" w:rsidRDefault="00000000">
            <w:pPr>
              <w:jc w:val="center"/>
              <w:rPr>
                <w:b/>
                <w:color w:val="000000"/>
              </w:rPr>
            </w:pPr>
            <w:r>
              <w:rPr>
                <w:b/>
                <w:color w:val="000000"/>
              </w:rPr>
              <w:lastRenderedPageBreak/>
              <w:t>その他</w:t>
            </w:r>
          </w:p>
        </w:tc>
        <w:tc>
          <w:tcPr>
            <w:tcW w:w="868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FC0802F" w14:textId="77777777" w:rsidR="003D34DA" w:rsidRDefault="003D34DA">
            <w:pPr>
              <w:ind w:firstLine="210"/>
              <w:rPr>
                <w:highlight w:val="white"/>
              </w:rPr>
            </w:pPr>
          </w:p>
          <w:p w14:paraId="27026032" w14:textId="77777777" w:rsidR="003D34DA" w:rsidRDefault="003D34DA">
            <w:pPr>
              <w:ind w:firstLine="210"/>
              <w:rPr>
                <w:highlight w:val="white"/>
              </w:rPr>
            </w:pPr>
          </w:p>
        </w:tc>
      </w:tr>
    </w:tbl>
    <w:p w14:paraId="74787B7C" w14:textId="77777777" w:rsidR="003D34DA" w:rsidRDefault="003D34DA">
      <w:pPr>
        <w:rPr>
          <w:color w:val="000000"/>
          <w:highlight w:val="white"/>
        </w:rPr>
      </w:pPr>
    </w:p>
    <w:sectPr w:rsidR="003D34DA">
      <w:pgSz w:w="11906" w:h="16838"/>
      <w:pgMar w:top="567" w:right="924" w:bottom="567" w:left="1259" w:header="851" w:footer="992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MS PGothic">
    <w:panose1 w:val="020B0600070205080204"/>
    <w:charset w:val="00"/>
    <w:family w:val="auto"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D34DA"/>
    <w:rsid w:val="003D34DA"/>
    <w:rsid w:val="00AB6B5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6C93A266"/>
  <w15:docId w15:val="{B589F29D-651A-4A65-A697-D25B0BF0FF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entury" w:eastAsiaTheme="minorEastAsia" w:hAnsi="Century" w:cs="Century"/>
        <w:sz w:val="21"/>
        <w:szCs w:val="21"/>
        <w:lang w:val="en-US" w:eastAsia="ja-JP" w:bidi="ar-SA"/>
      </w:rPr>
    </w:rPrDefault>
    <w:pPrDefault>
      <w:pPr>
        <w:widowControl w:val="0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kern w:val="2"/>
      <w:szCs w:val="24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2">
    <w:name w:val="heading 2"/>
    <w:basedOn w:val="a"/>
    <w:next w:val="a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3">
    <w:name w:val="heading 3"/>
    <w:basedOn w:val="a"/>
    <w:next w:val="a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4">
    <w:name w:val="heading 4"/>
    <w:basedOn w:val="a"/>
    <w:link w:val="40"/>
    <w:uiPriority w:val="9"/>
    <w:semiHidden/>
    <w:unhideWhenUsed/>
    <w:qFormat/>
    <w:rsid w:val="002B330F"/>
    <w:pPr>
      <w:widowControl/>
      <w:spacing w:before="100" w:beforeAutospacing="1" w:after="100" w:afterAutospacing="1"/>
      <w:jc w:val="left"/>
      <w:outlineLvl w:val="3"/>
    </w:pPr>
    <w:rPr>
      <w:rFonts w:ascii="MS PGothic" w:eastAsia="MS PGothic" w:hAnsi="MS PGothic" w:cs="MS PGothic"/>
      <w:b/>
      <w:bCs/>
      <w:kern w:val="0"/>
      <w:sz w:val="24"/>
    </w:rPr>
  </w:style>
  <w:style w:type="paragraph" w:styleId="5">
    <w:name w:val="heading 5"/>
    <w:basedOn w:val="a"/>
    <w:next w:val="a"/>
    <w:uiPriority w:val="9"/>
    <w:semiHidden/>
    <w:unhideWhenUsed/>
    <w:qFormat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4">
    <w:name w:val="Body Text"/>
    <w:basedOn w:val="a"/>
    <w:semiHidden/>
    <w:rPr>
      <w:rFonts w:eastAsia="HG丸ｺﾞｼｯｸM-PRO"/>
      <w:sz w:val="24"/>
    </w:rPr>
  </w:style>
  <w:style w:type="paragraph" w:styleId="a5">
    <w:name w:val="Body Text Indent"/>
    <w:basedOn w:val="a"/>
    <w:semiHidden/>
    <w:pPr>
      <w:ind w:leftChars="228" w:left="479" w:firstLineChars="100" w:firstLine="240"/>
    </w:pPr>
    <w:rPr>
      <w:rFonts w:eastAsia="HG丸ｺﾞｼｯｸM-PRO"/>
      <w:sz w:val="24"/>
    </w:rPr>
  </w:style>
  <w:style w:type="paragraph" w:styleId="20">
    <w:name w:val="Body Text Indent 2"/>
    <w:basedOn w:val="a"/>
    <w:semiHidden/>
    <w:pPr>
      <w:ind w:leftChars="456" w:left="958"/>
    </w:pPr>
    <w:rPr>
      <w:rFonts w:eastAsia="HG丸ｺﾞｼｯｸM-PRO"/>
      <w:sz w:val="24"/>
    </w:rPr>
  </w:style>
  <w:style w:type="paragraph" w:styleId="30">
    <w:name w:val="Body Text Indent 3"/>
    <w:basedOn w:val="a"/>
    <w:semiHidden/>
    <w:pPr>
      <w:ind w:firstLineChars="100" w:firstLine="210"/>
    </w:pPr>
  </w:style>
  <w:style w:type="paragraph" w:styleId="21">
    <w:name w:val="Body Text 2"/>
    <w:basedOn w:val="a"/>
    <w:semiHidden/>
    <w:rPr>
      <w:rFonts w:ascii="ＭＳ 明朝" w:hAnsi="ＭＳ 明朝"/>
      <w:sz w:val="22"/>
    </w:rPr>
  </w:style>
  <w:style w:type="paragraph" w:styleId="a6">
    <w:name w:val="head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7">
    <w:name w:val="ヘッダー (文字)"/>
    <w:rPr>
      <w:kern w:val="2"/>
      <w:sz w:val="21"/>
      <w:szCs w:val="24"/>
    </w:rPr>
  </w:style>
  <w:style w:type="paragraph" w:styleId="a8">
    <w:name w:val="footer"/>
    <w:basedOn w:val="a"/>
    <w:unhideWhenUsed/>
    <w:pPr>
      <w:tabs>
        <w:tab w:val="center" w:pos="4252"/>
        <w:tab w:val="right" w:pos="8504"/>
      </w:tabs>
      <w:snapToGrid w:val="0"/>
    </w:pPr>
  </w:style>
  <w:style w:type="character" w:customStyle="1" w:styleId="a9">
    <w:name w:val="フッター (文字)"/>
    <w:rPr>
      <w:kern w:val="2"/>
      <w:sz w:val="21"/>
      <w:szCs w:val="24"/>
    </w:rPr>
  </w:style>
  <w:style w:type="table" w:styleId="aa">
    <w:name w:val="Table Grid"/>
    <w:basedOn w:val="a1"/>
    <w:uiPriority w:val="59"/>
    <w:rsid w:val="002116C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customStyle="1" w:styleId="40">
    <w:name w:val="見出し 4 (文字)"/>
    <w:link w:val="4"/>
    <w:uiPriority w:val="9"/>
    <w:rsid w:val="002B330F"/>
    <w:rPr>
      <w:rFonts w:ascii="MS PGothic" w:eastAsia="MS PGothic" w:hAnsi="MS PGothic" w:cs="MS PGothic"/>
      <w:b/>
      <w:bCs/>
      <w:sz w:val="24"/>
      <w:szCs w:val="24"/>
    </w:rPr>
  </w:style>
  <w:style w:type="paragraph" w:styleId="ab">
    <w:name w:val="No Spacing"/>
    <w:uiPriority w:val="1"/>
    <w:qFormat/>
    <w:rsid w:val="002B330F"/>
    <w:rPr>
      <w:kern w:val="2"/>
      <w:szCs w:val="24"/>
    </w:rPr>
  </w:style>
  <w:style w:type="character" w:styleId="ac">
    <w:name w:val="Hyperlink"/>
    <w:uiPriority w:val="99"/>
    <w:unhideWhenUsed/>
    <w:rsid w:val="00D12861"/>
    <w:rPr>
      <w:color w:val="0563C1"/>
      <w:u w:val="single"/>
    </w:rPr>
  </w:style>
  <w:style w:type="paragraph" w:styleId="ad">
    <w:name w:val="Balloon Text"/>
    <w:basedOn w:val="a"/>
    <w:link w:val="ae"/>
    <w:uiPriority w:val="99"/>
    <w:semiHidden/>
    <w:unhideWhenUsed/>
    <w:rsid w:val="00532332"/>
    <w:rPr>
      <w:rFonts w:asciiTheme="majorHAnsi" w:eastAsiaTheme="majorEastAsia" w:hAnsiTheme="majorHAnsi" w:cstheme="majorBidi"/>
      <w:sz w:val="18"/>
      <w:szCs w:val="18"/>
    </w:rPr>
  </w:style>
  <w:style w:type="character" w:customStyle="1" w:styleId="ae">
    <w:name w:val="吹き出し (文字)"/>
    <w:basedOn w:val="a0"/>
    <w:link w:val="ad"/>
    <w:uiPriority w:val="99"/>
    <w:semiHidden/>
    <w:rsid w:val="00532332"/>
    <w:rPr>
      <w:rFonts w:asciiTheme="majorHAnsi" w:eastAsiaTheme="majorEastAsia" w:hAnsiTheme="majorHAnsi" w:cstheme="majorBidi"/>
      <w:kern w:val="2"/>
      <w:sz w:val="18"/>
      <w:szCs w:val="18"/>
    </w:rPr>
  </w:style>
  <w:style w:type="character" w:styleId="af">
    <w:name w:val="Strong"/>
    <w:basedOn w:val="a0"/>
    <w:uiPriority w:val="22"/>
    <w:qFormat/>
    <w:rsid w:val="009135D4"/>
    <w:rPr>
      <w:b/>
      <w:bCs/>
    </w:rPr>
  </w:style>
  <w:style w:type="paragraph" w:styleId="af0">
    <w:name w:val="List Paragraph"/>
    <w:basedOn w:val="a"/>
    <w:uiPriority w:val="34"/>
    <w:qFormat/>
    <w:rsid w:val="008666EB"/>
    <w:pPr>
      <w:ind w:leftChars="400" w:left="840"/>
    </w:pPr>
    <w:rPr>
      <w:rFonts w:asciiTheme="minorHAnsi" w:hAnsiTheme="minorHAnsi" w:cstheme="minorBidi"/>
      <w:szCs w:val="22"/>
    </w:rPr>
  </w:style>
  <w:style w:type="paragraph" w:styleId="Web">
    <w:name w:val="Normal (Web)"/>
    <w:basedOn w:val="a"/>
    <w:uiPriority w:val="99"/>
    <w:semiHidden/>
    <w:unhideWhenUsed/>
    <w:rsid w:val="0016222A"/>
    <w:pPr>
      <w:widowControl/>
      <w:spacing w:before="100" w:beforeAutospacing="1" w:after="100" w:afterAutospacing="1"/>
      <w:jc w:val="left"/>
    </w:pPr>
    <w:rPr>
      <w:rFonts w:ascii="MS PGothic" w:eastAsia="MS PGothic" w:hAnsi="MS PGothic" w:cs="MS PGothic"/>
      <w:kern w:val="0"/>
      <w:sz w:val="24"/>
    </w:rPr>
  </w:style>
  <w:style w:type="paragraph" w:styleId="af1">
    <w:name w:val="Subtitle"/>
    <w:basedOn w:val="a"/>
    <w:next w:val="a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f2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3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4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  <w:style w:type="table" w:customStyle="1" w:styleId="af5">
    <w:basedOn w:val="TableNormal2"/>
    <w:tblPr>
      <w:tblStyleRowBandSize w:val="1"/>
      <w:tblStyleColBandSize w:val="1"/>
      <w:tblCellMar>
        <w:top w:w="0" w:type="dxa"/>
        <w:left w:w="115" w:type="dxa"/>
        <w:bottom w:w="0" w:type="dxa"/>
        <w:right w:w="115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JqdGE61qgXitfHW0XMVNgNfoN8Q==">CgMxLjA4AHIhMW56UERBV19RZ0tfVlZUNnc2eFhhNTc5dElXcmxsY2hK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184</Words>
  <Characters>1050</Characters>
  <Application>Microsoft Office Word</Application>
  <DocSecurity>0</DocSecurity>
  <Lines>8</Lines>
  <Paragraphs>2</Paragraphs>
  <ScaleCrop>false</ScaleCrop>
  <Company/>
  <LinksUpToDate>false</LinksUpToDate>
  <CharactersWithSpaces>1232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kumasan</dc:creator>
  <cp:lastModifiedBy>fusyakyo</cp:lastModifiedBy>
  <cp:revision>2</cp:revision>
  <dcterms:created xsi:type="dcterms:W3CDTF">2024-02-26T01:05:00Z</dcterms:created>
  <dcterms:modified xsi:type="dcterms:W3CDTF">2024-02-26T01:05:00Z</dcterms:modified>
</cp:coreProperties>
</file>