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93952" w14:textId="77777777" w:rsidR="00B074FD" w:rsidRDefault="00000000">
      <w:pPr>
        <w:jc w:val="center"/>
        <w:rPr>
          <w:b/>
          <w:color w:val="000000"/>
          <w:sz w:val="28"/>
          <w:szCs w:val="28"/>
        </w:rPr>
      </w:pPr>
      <w:r>
        <w:rPr>
          <w:b/>
          <w:color w:val="000000"/>
          <w:sz w:val="28"/>
          <w:szCs w:val="28"/>
        </w:rPr>
        <w:t>近畿ブロック社協　能登半島地震社協支援チーム</w:t>
      </w:r>
    </w:p>
    <w:p w14:paraId="5388A8D3" w14:textId="77777777" w:rsidR="00B074FD" w:rsidRDefault="00000000">
      <w:pPr>
        <w:jc w:val="center"/>
        <w:rPr>
          <w:b/>
          <w:color w:val="000000"/>
        </w:rPr>
      </w:pPr>
      <w:r>
        <w:rPr>
          <w:b/>
          <w:color w:val="000000"/>
          <w:sz w:val="28"/>
          <w:szCs w:val="28"/>
        </w:rPr>
        <w:t>６クール日報（２月１４日～２月１８日）</w:t>
      </w:r>
    </w:p>
    <w:tbl>
      <w:tblPr>
        <w:tblStyle w:val="af2"/>
        <w:tblW w:w="106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397"/>
        <w:gridCol w:w="1418"/>
        <w:gridCol w:w="4116"/>
      </w:tblGrid>
      <w:tr w:rsidR="00B074FD" w14:paraId="1AB83C96" w14:textId="77777777">
        <w:trPr>
          <w:jc w:val="center"/>
        </w:trPr>
        <w:tc>
          <w:tcPr>
            <w:tcW w:w="1701" w:type="dxa"/>
            <w:shd w:val="clear" w:color="auto" w:fill="FFFFCC"/>
          </w:tcPr>
          <w:p w14:paraId="3CC17CAC" w14:textId="77777777" w:rsidR="00B074FD" w:rsidRDefault="00000000">
            <w:pPr>
              <w:jc w:val="center"/>
              <w:rPr>
                <w:b/>
                <w:color w:val="000000"/>
              </w:rPr>
            </w:pPr>
            <w:r>
              <w:rPr>
                <w:b/>
                <w:color w:val="000000"/>
              </w:rPr>
              <w:t>報告日</w:t>
            </w:r>
          </w:p>
          <w:p w14:paraId="65D89A0A" w14:textId="77777777" w:rsidR="00B074FD" w:rsidRDefault="00000000">
            <w:pPr>
              <w:jc w:val="center"/>
              <w:rPr>
                <w:b/>
                <w:color w:val="000000"/>
              </w:rPr>
            </w:pPr>
            <w:r>
              <w:rPr>
                <w:b/>
                <w:color w:val="000000"/>
              </w:rPr>
              <w:t>天気</w:t>
            </w:r>
          </w:p>
        </w:tc>
        <w:tc>
          <w:tcPr>
            <w:tcW w:w="3397" w:type="dxa"/>
          </w:tcPr>
          <w:p w14:paraId="419A5D61" w14:textId="77777777" w:rsidR="00B074FD" w:rsidRDefault="00000000">
            <w:pPr>
              <w:ind w:right="82"/>
              <w:rPr>
                <w:color w:val="000000"/>
              </w:rPr>
            </w:pPr>
            <w:r>
              <w:rPr>
                <w:color w:val="000000"/>
              </w:rPr>
              <w:t>２月</w:t>
            </w:r>
            <w:r>
              <w:rPr>
                <w:color w:val="000000"/>
              </w:rPr>
              <w:t>15</w:t>
            </w:r>
            <w:r>
              <w:rPr>
                <w:color w:val="000000"/>
              </w:rPr>
              <w:t>日（木）</w:t>
            </w:r>
          </w:p>
          <w:p w14:paraId="59FD33B8" w14:textId="77777777" w:rsidR="00B074FD" w:rsidRDefault="00000000">
            <w:pPr>
              <w:ind w:right="82"/>
              <w:rPr>
                <w:color w:val="000000"/>
              </w:rPr>
            </w:pPr>
            <w:r>
              <w:rPr>
                <w:color w:val="000000"/>
              </w:rPr>
              <w:t>曇り</w:t>
            </w:r>
          </w:p>
          <w:p w14:paraId="61B5FFBF" w14:textId="77777777" w:rsidR="00B074FD" w:rsidRDefault="00000000">
            <w:pPr>
              <w:ind w:right="82"/>
              <w:rPr>
                <w:color w:val="000000"/>
              </w:rPr>
            </w:pPr>
            <w:r>
              <w:rPr>
                <w:color w:val="000000"/>
              </w:rPr>
              <w:t>気温　最高</w:t>
            </w:r>
            <w:r>
              <w:rPr>
                <w:color w:val="000000"/>
              </w:rPr>
              <w:t>19</w:t>
            </w:r>
            <w:r>
              <w:rPr>
                <w:color w:val="000000"/>
              </w:rPr>
              <w:t>度（最低７度）</w:t>
            </w:r>
          </w:p>
        </w:tc>
        <w:tc>
          <w:tcPr>
            <w:tcW w:w="1418" w:type="dxa"/>
            <w:shd w:val="clear" w:color="auto" w:fill="FFFFCC"/>
            <w:vAlign w:val="center"/>
          </w:tcPr>
          <w:p w14:paraId="1E211D6D" w14:textId="77777777" w:rsidR="00B074FD" w:rsidRDefault="00000000">
            <w:pPr>
              <w:jc w:val="center"/>
              <w:rPr>
                <w:b/>
                <w:color w:val="000000"/>
              </w:rPr>
            </w:pPr>
            <w:r>
              <w:rPr>
                <w:b/>
                <w:color w:val="000000"/>
              </w:rPr>
              <w:t>報告者</w:t>
            </w:r>
          </w:p>
        </w:tc>
        <w:tc>
          <w:tcPr>
            <w:tcW w:w="4116" w:type="dxa"/>
            <w:vAlign w:val="center"/>
          </w:tcPr>
          <w:p w14:paraId="7772ACAB" w14:textId="77777777" w:rsidR="00B074FD" w:rsidRDefault="00000000">
            <w:pPr>
              <w:rPr>
                <w:color w:val="000000"/>
                <w:lang w:eastAsia="zh-TW"/>
              </w:rPr>
            </w:pPr>
            <w:r>
              <w:rPr>
                <w:color w:val="000000"/>
                <w:lang w:eastAsia="zh-TW"/>
              </w:rPr>
              <w:t>山形県＠山口，武田</w:t>
            </w:r>
          </w:p>
          <w:p w14:paraId="055726AB" w14:textId="77777777" w:rsidR="00B074FD" w:rsidRDefault="00000000">
            <w:pPr>
              <w:rPr>
                <w:color w:val="000000"/>
                <w:lang w:eastAsia="zh-TW"/>
              </w:rPr>
            </w:pPr>
            <w:r>
              <w:rPr>
                <w:color w:val="000000"/>
                <w:lang w:eastAsia="zh-TW"/>
              </w:rPr>
              <w:t>福島県＠齋藤，青山</w:t>
            </w:r>
          </w:p>
          <w:p w14:paraId="7B731C0D" w14:textId="77777777" w:rsidR="00B074FD" w:rsidRDefault="00000000">
            <w:pPr>
              <w:rPr>
                <w:color w:val="000000"/>
                <w:lang w:eastAsia="zh-TW"/>
              </w:rPr>
            </w:pPr>
            <w:r>
              <w:rPr>
                <w:color w:val="000000"/>
                <w:lang w:eastAsia="zh-TW"/>
              </w:rPr>
              <w:t>高知県＠鳴川，愛媛県＠近藤</w:t>
            </w:r>
          </w:p>
          <w:p w14:paraId="0A0805D4" w14:textId="77777777" w:rsidR="00B074FD" w:rsidRDefault="00000000">
            <w:pPr>
              <w:rPr>
                <w:color w:val="000000"/>
                <w:u w:val="single"/>
                <w:lang w:eastAsia="zh-TW"/>
              </w:rPr>
            </w:pPr>
            <w:r>
              <w:rPr>
                <w:color w:val="000000"/>
                <w:lang w:eastAsia="zh-TW"/>
              </w:rPr>
              <w:t>香川県＠矢野，徳島県＠木村</w:t>
            </w:r>
          </w:p>
          <w:p w14:paraId="70D44717" w14:textId="77777777" w:rsidR="00B074FD" w:rsidRDefault="00000000">
            <w:pPr>
              <w:ind w:firstLine="210"/>
              <w:rPr>
                <w:color w:val="000000"/>
              </w:rPr>
            </w:pPr>
            <w:r>
              <w:rPr>
                <w:color w:val="000000"/>
              </w:rPr>
              <w:t>※</w:t>
            </w:r>
            <w:r>
              <w:rPr>
                <w:color w:val="000000"/>
              </w:rPr>
              <w:t>文中チームメンバー敬称略</w:t>
            </w:r>
          </w:p>
        </w:tc>
      </w:tr>
      <w:tr w:rsidR="00B074FD" w14:paraId="6E67E889" w14:textId="77777777">
        <w:trPr>
          <w:jc w:val="center"/>
        </w:trPr>
        <w:tc>
          <w:tcPr>
            <w:tcW w:w="1701" w:type="dxa"/>
            <w:shd w:val="clear" w:color="auto" w:fill="FFFFCC"/>
          </w:tcPr>
          <w:p w14:paraId="28F90A74" w14:textId="77777777" w:rsidR="00B074FD" w:rsidRDefault="00000000">
            <w:pPr>
              <w:jc w:val="center"/>
              <w:rPr>
                <w:b/>
                <w:color w:val="000000"/>
              </w:rPr>
            </w:pPr>
            <w:r>
              <w:rPr>
                <w:b/>
                <w:color w:val="000000"/>
              </w:rPr>
              <w:t>ボラセンの場所</w:t>
            </w:r>
          </w:p>
        </w:tc>
        <w:tc>
          <w:tcPr>
            <w:tcW w:w="8931" w:type="dxa"/>
            <w:gridSpan w:val="3"/>
          </w:tcPr>
          <w:p w14:paraId="7512D450" w14:textId="77777777" w:rsidR="00B074FD" w:rsidRDefault="00000000">
            <w:pPr>
              <w:ind w:left="210" w:hanging="210"/>
              <w:rPr>
                <w:color w:val="000000"/>
              </w:rPr>
            </w:pPr>
            <w:r>
              <w:rPr>
                <w:color w:val="000000"/>
              </w:rPr>
              <w:t>志賀町文化ホール</w:t>
            </w:r>
          </w:p>
        </w:tc>
      </w:tr>
      <w:tr w:rsidR="00B074FD" w14:paraId="7A6DCF70" w14:textId="77777777">
        <w:trPr>
          <w:trHeight w:val="2549"/>
          <w:jc w:val="center"/>
        </w:trPr>
        <w:tc>
          <w:tcPr>
            <w:tcW w:w="1701" w:type="dxa"/>
            <w:tcBorders>
              <w:top w:val="nil"/>
            </w:tcBorders>
            <w:shd w:val="clear" w:color="auto" w:fill="FFFFCC"/>
          </w:tcPr>
          <w:p w14:paraId="2350CA21" w14:textId="77777777" w:rsidR="00B074FD" w:rsidRDefault="00000000">
            <w:pPr>
              <w:jc w:val="center"/>
              <w:rPr>
                <w:b/>
                <w:color w:val="000000"/>
              </w:rPr>
            </w:pPr>
            <w:r>
              <w:rPr>
                <w:b/>
                <w:color w:val="000000"/>
              </w:rPr>
              <w:t>（主な日程）</w:t>
            </w:r>
          </w:p>
        </w:tc>
        <w:tc>
          <w:tcPr>
            <w:tcW w:w="8931" w:type="dxa"/>
            <w:gridSpan w:val="3"/>
          </w:tcPr>
          <w:p w14:paraId="6D671F4A" w14:textId="77777777" w:rsidR="00B074FD" w:rsidRDefault="00000000">
            <w:pPr>
              <w:ind w:firstLine="210"/>
              <w:rPr>
                <w:color w:val="000000"/>
                <w:lang w:eastAsia="zh-TW"/>
              </w:rPr>
            </w:pPr>
            <w:r>
              <w:rPr>
                <w:color w:val="000000"/>
                <w:lang w:eastAsia="zh-TW"/>
              </w:rPr>
              <w:t>6:30</w:t>
            </w:r>
            <w:r>
              <w:rPr>
                <w:color w:val="000000"/>
                <w:lang w:eastAsia="zh-TW"/>
              </w:rPr>
              <w:t xml:space="preserve">　　宿舎出発</w:t>
            </w:r>
          </w:p>
          <w:p w14:paraId="282848C7" w14:textId="77777777" w:rsidR="00B074FD" w:rsidRDefault="00000000">
            <w:pPr>
              <w:ind w:firstLine="210"/>
              <w:rPr>
                <w:color w:val="000000"/>
                <w:lang w:eastAsia="zh-TW"/>
              </w:rPr>
            </w:pPr>
            <w:r>
              <w:rPr>
                <w:color w:val="000000"/>
                <w:lang w:eastAsia="zh-TW"/>
              </w:rPr>
              <w:t>8:15</w:t>
            </w:r>
            <w:r>
              <w:rPr>
                <w:color w:val="000000"/>
                <w:lang w:eastAsia="zh-TW"/>
              </w:rPr>
              <w:t xml:space="preserve">　　志賀町</w:t>
            </w:r>
            <w:r>
              <w:rPr>
                <w:color w:val="000000"/>
                <w:lang w:eastAsia="zh-TW"/>
              </w:rPr>
              <w:t>VC</w:t>
            </w:r>
            <w:r>
              <w:rPr>
                <w:color w:val="000000"/>
                <w:lang w:eastAsia="zh-TW"/>
              </w:rPr>
              <w:t>到着</w:t>
            </w:r>
          </w:p>
          <w:p w14:paraId="2C7CCD8A" w14:textId="77777777" w:rsidR="00B074FD" w:rsidRDefault="00000000">
            <w:pPr>
              <w:ind w:firstLine="210"/>
              <w:rPr>
                <w:color w:val="000000"/>
              </w:rPr>
            </w:pPr>
            <w:r>
              <w:rPr>
                <w:color w:val="000000"/>
              </w:rPr>
              <w:t>8:30</w:t>
            </w:r>
            <w:r>
              <w:rPr>
                <w:color w:val="000000"/>
              </w:rPr>
              <w:t xml:space="preserve">　　朝礼</w:t>
            </w:r>
          </w:p>
          <w:p w14:paraId="4AE5F967" w14:textId="77777777" w:rsidR="00B074FD" w:rsidRDefault="00000000">
            <w:pPr>
              <w:ind w:firstLine="210"/>
              <w:rPr>
                <w:color w:val="000000"/>
              </w:rPr>
            </w:pPr>
            <w:r>
              <w:rPr>
                <w:color w:val="000000"/>
              </w:rPr>
              <w:t>9:00</w:t>
            </w:r>
            <w:r>
              <w:rPr>
                <w:color w:val="000000"/>
              </w:rPr>
              <w:t xml:space="preserve">　　ミーティング</w:t>
            </w:r>
          </w:p>
          <w:p w14:paraId="739DCF30" w14:textId="77777777" w:rsidR="00B074FD" w:rsidRDefault="00000000">
            <w:pPr>
              <w:ind w:firstLine="105"/>
              <w:rPr>
                <w:color w:val="000000"/>
                <w:lang w:eastAsia="zh-TW"/>
              </w:rPr>
            </w:pPr>
            <w:r>
              <w:rPr>
                <w:color w:val="000000"/>
                <w:lang w:eastAsia="zh-TW"/>
              </w:rPr>
              <w:t>10:00</w:t>
            </w:r>
            <w:r>
              <w:rPr>
                <w:color w:val="000000"/>
                <w:lang w:eastAsia="zh-TW"/>
              </w:rPr>
              <w:t xml:space="preserve">　　現地調査班（現地調査票整理）</w:t>
            </w:r>
          </w:p>
          <w:p w14:paraId="08225E6D" w14:textId="77777777" w:rsidR="00B074FD" w:rsidRDefault="00000000">
            <w:pPr>
              <w:ind w:firstLine="1050"/>
              <w:rPr>
                <w:color w:val="000000"/>
              </w:rPr>
            </w:pPr>
            <w:r>
              <w:rPr>
                <w:color w:val="000000"/>
              </w:rPr>
              <w:t>マッチング班（</w:t>
            </w:r>
            <w:r>
              <w:rPr>
                <w:color w:val="000000"/>
              </w:rPr>
              <w:t>VC</w:t>
            </w:r>
            <w:r>
              <w:rPr>
                <w:color w:val="000000"/>
              </w:rPr>
              <w:t>内レイアウト変更・ニーズ表整理）</w:t>
            </w:r>
          </w:p>
          <w:p w14:paraId="298D23FC" w14:textId="77777777" w:rsidR="00B074FD" w:rsidRDefault="00000000">
            <w:pPr>
              <w:ind w:firstLine="105"/>
              <w:rPr>
                <w:color w:val="000000"/>
              </w:rPr>
            </w:pPr>
            <w:r>
              <w:rPr>
                <w:color w:val="000000"/>
              </w:rPr>
              <w:t>12:00</w:t>
            </w:r>
            <w:r>
              <w:rPr>
                <w:color w:val="000000"/>
              </w:rPr>
              <w:t xml:space="preserve">　　現地調査班（現地調査）、マッチング班（</w:t>
            </w:r>
            <w:r>
              <w:rPr>
                <w:color w:val="000000"/>
              </w:rPr>
              <w:t>2/16</w:t>
            </w:r>
            <w:r>
              <w:rPr>
                <w:color w:val="000000"/>
              </w:rPr>
              <w:t>対応ニーズ事前マッチング）</w:t>
            </w:r>
          </w:p>
          <w:p w14:paraId="26AA50B7" w14:textId="77777777" w:rsidR="00B074FD" w:rsidRDefault="00000000">
            <w:pPr>
              <w:ind w:firstLine="105"/>
              <w:rPr>
                <w:color w:val="000000"/>
              </w:rPr>
            </w:pPr>
            <w:r>
              <w:rPr>
                <w:color w:val="000000"/>
              </w:rPr>
              <w:t>15:00</w:t>
            </w:r>
            <w:r>
              <w:rPr>
                <w:color w:val="000000"/>
              </w:rPr>
              <w:t xml:space="preserve">　　現地調査班（現地調査情報入力）、マッチング班（</w:t>
            </w:r>
            <w:r>
              <w:rPr>
                <w:color w:val="000000"/>
              </w:rPr>
              <w:t>2/15</w:t>
            </w:r>
            <w:r>
              <w:rPr>
                <w:color w:val="000000"/>
              </w:rPr>
              <w:t>対応ニーズアポ取り）</w:t>
            </w:r>
          </w:p>
          <w:p w14:paraId="6EE751F9" w14:textId="77777777" w:rsidR="00B074FD" w:rsidRDefault="00000000">
            <w:pPr>
              <w:ind w:firstLine="105"/>
              <w:rPr>
                <w:color w:val="000000"/>
              </w:rPr>
            </w:pPr>
            <w:r>
              <w:rPr>
                <w:color w:val="000000"/>
              </w:rPr>
              <w:t>16:30</w:t>
            </w:r>
            <w:r>
              <w:rPr>
                <w:color w:val="000000"/>
              </w:rPr>
              <w:t xml:space="preserve">　　ミーティング</w:t>
            </w:r>
            <w:r>
              <w:rPr>
                <w:color w:val="000000"/>
              </w:rPr>
              <w:t xml:space="preserve"> </w:t>
            </w:r>
          </w:p>
          <w:p w14:paraId="3B40A0F6" w14:textId="77777777" w:rsidR="00B074FD" w:rsidRDefault="00000000">
            <w:pPr>
              <w:ind w:firstLine="105"/>
              <w:rPr>
                <w:color w:val="000000"/>
              </w:rPr>
            </w:pPr>
            <w:r>
              <w:rPr>
                <w:color w:val="000000"/>
              </w:rPr>
              <w:t>18:00</w:t>
            </w:r>
            <w:r>
              <w:rPr>
                <w:color w:val="000000"/>
              </w:rPr>
              <w:t xml:space="preserve">　　業務終了　移動（宿舎まで）</w:t>
            </w:r>
          </w:p>
          <w:p w14:paraId="396BDF99" w14:textId="77777777" w:rsidR="00B074FD" w:rsidRDefault="00000000">
            <w:pPr>
              <w:ind w:firstLine="105"/>
              <w:rPr>
                <w:color w:val="000000"/>
              </w:rPr>
            </w:pPr>
            <w:r>
              <w:rPr>
                <w:color w:val="000000"/>
              </w:rPr>
              <w:t>19:30</w:t>
            </w:r>
            <w:r>
              <w:rPr>
                <w:color w:val="000000"/>
              </w:rPr>
              <w:t xml:space="preserve">　　宿泊地に到着</w:t>
            </w:r>
          </w:p>
        </w:tc>
      </w:tr>
      <w:tr w:rsidR="00B074FD" w14:paraId="09BD0659" w14:textId="77777777">
        <w:trPr>
          <w:trHeight w:val="70"/>
          <w:jc w:val="center"/>
        </w:trPr>
        <w:tc>
          <w:tcPr>
            <w:tcW w:w="1701" w:type="dxa"/>
            <w:shd w:val="clear" w:color="auto" w:fill="FFFFCC"/>
          </w:tcPr>
          <w:p w14:paraId="61BBFA3D" w14:textId="77777777" w:rsidR="00B074FD" w:rsidRDefault="00000000">
            <w:pPr>
              <w:jc w:val="center"/>
              <w:rPr>
                <w:b/>
                <w:color w:val="000000"/>
              </w:rPr>
            </w:pPr>
            <w:r>
              <w:rPr>
                <w:b/>
                <w:color w:val="000000"/>
              </w:rPr>
              <w:t>報告事項</w:t>
            </w:r>
          </w:p>
          <w:p w14:paraId="037BEE6D" w14:textId="77777777" w:rsidR="00B074FD" w:rsidRDefault="00B074FD">
            <w:pPr>
              <w:jc w:val="center"/>
              <w:rPr>
                <w:b/>
                <w:color w:val="000000"/>
              </w:rPr>
            </w:pPr>
          </w:p>
        </w:tc>
        <w:tc>
          <w:tcPr>
            <w:tcW w:w="8931" w:type="dxa"/>
            <w:gridSpan w:val="3"/>
          </w:tcPr>
          <w:p w14:paraId="44766D2A" w14:textId="77777777" w:rsidR="00B074FD" w:rsidRDefault="00000000">
            <w:pPr>
              <w:rPr>
                <w:color w:val="000000"/>
              </w:rPr>
            </w:pPr>
            <w:r>
              <w:rPr>
                <w:color w:val="000000"/>
              </w:rPr>
              <w:t>・現地調査：６件</w:t>
            </w:r>
            <w:r>
              <w:rPr>
                <w:color w:val="000000"/>
              </w:rPr>
              <w:t>/</w:t>
            </w:r>
            <w:r>
              <w:rPr>
                <w:color w:val="000000"/>
              </w:rPr>
              <w:t>累計１７３件　＊</w:t>
            </w:r>
            <w:r>
              <w:rPr>
                <w:color w:val="000000"/>
              </w:rPr>
              <w:t>VC</w:t>
            </w:r>
            <w:r>
              <w:rPr>
                <w:color w:val="000000"/>
              </w:rPr>
              <w:t>休止のため、応援職員のみで実施</w:t>
            </w:r>
          </w:p>
          <w:p w14:paraId="0E46CC7D" w14:textId="77777777" w:rsidR="00B074FD" w:rsidRDefault="00000000">
            <w:pPr>
              <w:ind w:left="210" w:hanging="210"/>
              <w:rPr>
                <w:color w:val="000000"/>
              </w:rPr>
            </w:pPr>
            <w:r>
              <w:rPr>
                <w:color w:val="000000"/>
              </w:rPr>
              <w:t>・午前中のミーティングでブロック派遣メンバーが従事する現地調査及びマッチングの業務について再整理を行った。</w:t>
            </w:r>
          </w:p>
          <w:p w14:paraId="4D1F7DEC" w14:textId="77777777" w:rsidR="00B074FD" w:rsidRDefault="00000000">
            <w:pPr>
              <w:ind w:left="210"/>
              <w:rPr>
                <w:color w:val="000000"/>
              </w:rPr>
            </w:pPr>
            <w:r>
              <w:rPr>
                <w:color w:val="000000"/>
              </w:rPr>
              <w:t>地元社協職員が休める体制づくり及び業務の標準化のための手順書づくり、</w:t>
            </w:r>
            <w:r>
              <w:rPr>
                <w:color w:val="000000"/>
              </w:rPr>
              <w:t>VC</w:t>
            </w:r>
            <w:r>
              <w:rPr>
                <w:color w:val="000000"/>
              </w:rPr>
              <w:t>内の導線の整理を行うことを合意。</w:t>
            </w:r>
          </w:p>
          <w:p w14:paraId="4C2EAE82" w14:textId="77777777" w:rsidR="00B074FD" w:rsidRDefault="00000000">
            <w:pPr>
              <w:rPr>
                <w:color w:val="000000"/>
              </w:rPr>
            </w:pPr>
            <w:r>
              <w:rPr>
                <w:color w:val="000000"/>
              </w:rPr>
              <w:t>・ボランティアが活動したお宅に個人男性から水が</w:t>
            </w:r>
            <w:r>
              <w:rPr>
                <w:color w:val="000000"/>
              </w:rPr>
              <w:t>2</w:t>
            </w:r>
            <w:r>
              <w:rPr>
                <w:color w:val="000000"/>
              </w:rPr>
              <w:t>箱届いた、本当に</w:t>
            </w:r>
            <w:r>
              <w:rPr>
                <w:color w:val="000000"/>
              </w:rPr>
              <w:t>VC</w:t>
            </w:r>
            <w:r>
              <w:rPr>
                <w:color w:val="000000"/>
              </w:rPr>
              <w:t>派遣の方なのか確</w:t>
            </w:r>
          </w:p>
          <w:p w14:paraId="35E9A105" w14:textId="77777777" w:rsidR="00B074FD" w:rsidRDefault="00000000">
            <w:pPr>
              <w:ind w:firstLine="210"/>
              <w:rPr>
                <w:color w:val="000000"/>
              </w:rPr>
            </w:pPr>
            <w:r>
              <w:rPr>
                <w:color w:val="000000"/>
              </w:rPr>
              <w:t>認してほしいとの問い合わせあり。活動者の個人情報保護を徹底するように終礼で確認。</w:t>
            </w:r>
          </w:p>
          <w:p w14:paraId="5ED316F4" w14:textId="77777777" w:rsidR="00B074FD" w:rsidRDefault="00000000">
            <w:pPr>
              <w:ind w:left="210" w:hanging="210"/>
              <w:rPr>
                <w:color w:val="000000"/>
              </w:rPr>
            </w:pPr>
            <w:r>
              <w:rPr>
                <w:color w:val="000000"/>
              </w:rPr>
              <w:t>・団体ボランティアが個別に営業行為を行っている情報があるため要注意。</w:t>
            </w:r>
          </w:p>
          <w:p w14:paraId="63247C2F" w14:textId="77777777" w:rsidR="00B074FD" w:rsidRDefault="00000000">
            <w:pPr>
              <w:ind w:left="210" w:hanging="210"/>
              <w:rPr>
                <w:color w:val="000000"/>
              </w:rPr>
            </w:pPr>
            <w:r>
              <w:rPr>
                <w:color w:val="000000"/>
              </w:rPr>
              <w:t>・ボランティアに来たと言い屋根のブルーシート張りを行った後高額な請求をする詐欺案件が発生している。志賀町では、町内の瓦屋が住民の持ち出しがない形で施工をしてくれるため、ブルーシートに関するニーズや問い合わせがあった場合は注意すること。</w:t>
            </w:r>
          </w:p>
        </w:tc>
      </w:tr>
      <w:tr w:rsidR="00B074FD" w14:paraId="0273BF6C" w14:textId="77777777">
        <w:trPr>
          <w:trHeight w:val="1106"/>
          <w:jc w:val="center"/>
        </w:trPr>
        <w:tc>
          <w:tcPr>
            <w:tcW w:w="1701" w:type="dxa"/>
            <w:shd w:val="clear" w:color="auto" w:fill="FFFFCC"/>
          </w:tcPr>
          <w:p w14:paraId="33A92DB2" w14:textId="77777777" w:rsidR="00B074FD" w:rsidRDefault="00000000">
            <w:pPr>
              <w:jc w:val="center"/>
              <w:rPr>
                <w:b/>
                <w:color w:val="000000"/>
              </w:rPr>
            </w:pPr>
            <w:r>
              <w:rPr>
                <w:b/>
                <w:color w:val="000000"/>
              </w:rPr>
              <w:t>今後の主な予定</w:t>
            </w:r>
          </w:p>
        </w:tc>
        <w:tc>
          <w:tcPr>
            <w:tcW w:w="8931" w:type="dxa"/>
            <w:gridSpan w:val="3"/>
            <w:tcBorders>
              <w:top w:val="single" w:sz="4" w:space="0" w:color="000000"/>
              <w:left w:val="single" w:sz="4" w:space="0" w:color="000000"/>
              <w:bottom w:val="single" w:sz="4" w:space="0" w:color="000000"/>
              <w:right w:val="single" w:sz="4" w:space="0" w:color="000000"/>
            </w:tcBorders>
          </w:tcPr>
          <w:p w14:paraId="7C4AC354" w14:textId="77777777" w:rsidR="00B074FD" w:rsidRDefault="00000000">
            <w:pPr>
              <w:rPr>
                <w:color w:val="000000"/>
              </w:rPr>
            </w:pPr>
            <w:r>
              <w:rPr>
                <w:color w:val="000000"/>
              </w:rPr>
              <w:t>・町北部の地区にニーズが集中していることから、区長の協力が得られている地区を中心にエリアマッチングを実施予定。</w:t>
            </w:r>
          </w:p>
          <w:p w14:paraId="5B345A29" w14:textId="77777777" w:rsidR="00B074FD" w:rsidRDefault="00000000">
            <w:pPr>
              <w:rPr>
                <w:color w:val="000000"/>
              </w:rPr>
            </w:pPr>
            <w:r>
              <w:rPr>
                <w:color w:val="000000"/>
              </w:rPr>
              <w:t>・</w:t>
            </w:r>
            <w:r>
              <w:rPr>
                <w:color w:val="000000"/>
              </w:rPr>
              <w:t>2/16</w:t>
            </w:r>
            <w:r>
              <w:rPr>
                <w:color w:val="000000"/>
              </w:rPr>
              <w:t>（金）に支援Ｐの李氏がセンターを訪問予定</w:t>
            </w:r>
          </w:p>
        </w:tc>
      </w:tr>
      <w:tr w:rsidR="00B074FD" w14:paraId="3ACB5721" w14:textId="77777777">
        <w:trPr>
          <w:trHeight w:val="572"/>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2D83549F" w14:textId="77777777" w:rsidR="00B074FD" w:rsidRDefault="00000000">
            <w:pPr>
              <w:jc w:val="center"/>
              <w:rPr>
                <w:b/>
                <w:color w:val="000000"/>
              </w:rPr>
            </w:pPr>
            <w:r>
              <w:rPr>
                <w:b/>
                <w:color w:val="000000"/>
              </w:rPr>
              <w:t>調整課題・所感等</w:t>
            </w:r>
          </w:p>
        </w:tc>
        <w:tc>
          <w:tcPr>
            <w:tcW w:w="8931" w:type="dxa"/>
            <w:gridSpan w:val="3"/>
            <w:tcBorders>
              <w:top w:val="single" w:sz="4" w:space="0" w:color="000000"/>
              <w:left w:val="single" w:sz="4" w:space="0" w:color="000000"/>
              <w:bottom w:val="single" w:sz="4" w:space="0" w:color="000000"/>
              <w:right w:val="single" w:sz="4" w:space="0" w:color="000000"/>
            </w:tcBorders>
          </w:tcPr>
          <w:p w14:paraId="22522F0F" w14:textId="77777777" w:rsidR="00B074FD" w:rsidRDefault="00000000">
            <w:pPr>
              <w:ind w:left="210" w:hanging="210"/>
              <w:rPr>
                <w:color w:val="000000"/>
              </w:rPr>
            </w:pPr>
            <w:r>
              <w:rPr>
                <w:color w:val="000000"/>
              </w:rPr>
              <w:t>・第６クールは、リーダー的職員が抱えている業務の切り出し及び担当業務の手順書の作成、標準化を徹底する。</w:t>
            </w:r>
          </w:p>
          <w:p w14:paraId="45E40E04" w14:textId="77777777" w:rsidR="00B074FD" w:rsidRDefault="00000000">
            <w:pPr>
              <w:rPr>
                <w:color w:val="000000"/>
              </w:rPr>
            </w:pPr>
            <w:r>
              <w:rPr>
                <w:color w:val="000000"/>
              </w:rPr>
              <w:t>・現地調査の効率を上げ，マッチングのスムーズ化を目指す</w:t>
            </w:r>
          </w:p>
          <w:p w14:paraId="58FA98CD" w14:textId="77777777" w:rsidR="00B074FD" w:rsidRDefault="00000000">
            <w:pPr>
              <w:rPr>
                <w:color w:val="000000"/>
              </w:rPr>
            </w:pPr>
            <w:r>
              <w:rPr>
                <w:color w:val="000000"/>
              </w:rPr>
              <w:t>・上記により、</w:t>
            </w:r>
            <w:r>
              <w:rPr>
                <w:color w:val="000000"/>
              </w:rPr>
              <w:t>VC</w:t>
            </w:r>
            <w:r>
              <w:rPr>
                <w:color w:val="000000"/>
              </w:rPr>
              <w:t>運営がより効果的になった際に、その他の仕組み（完了ニーズの再調査、</w:t>
            </w:r>
          </w:p>
          <w:p w14:paraId="20C4D926" w14:textId="77777777" w:rsidR="00B074FD" w:rsidRDefault="00000000">
            <w:pPr>
              <w:ind w:firstLine="210"/>
              <w:rPr>
                <w:color w:val="000000"/>
              </w:rPr>
            </w:pPr>
            <w:r>
              <w:rPr>
                <w:color w:val="000000"/>
              </w:rPr>
              <w:t>個人情報保護、全体的な効率化等）を図ることになる印象。</w:t>
            </w:r>
          </w:p>
        </w:tc>
      </w:tr>
      <w:tr w:rsidR="00B074FD" w14:paraId="510868A4" w14:textId="77777777">
        <w:trPr>
          <w:trHeight w:val="245"/>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25DA5C0A" w14:textId="77777777" w:rsidR="00B074FD" w:rsidRDefault="00000000">
            <w:pPr>
              <w:jc w:val="center"/>
              <w:rPr>
                <w:b/>
                <w:color w:val="000000"/>
              </w:rPr>
            </w:pPr>
            <w:r>
              <w:rPr>
                <w:b/>
                <w:color w:val="000000"/>
              </w:rPr>
              <w:t>その他</w:t>
            </w:r>
          </w:p>
        </w:tc>
        <w:tc>
          <w:tcPr>
            <w:tcW w:w="8931" w:type="dxa"/>
            <w:gridSpan w:val="3"/>
            <w:tcBorders>
              <w:top w:val="single" w:sz="4" w:space="0" w:color="000000"/>
              <w:left w:val="single" w:sz="4" w:space="0" w:color="000000"/>
              <w:bottom w:val="single" w:sz="4" w:space="0" w:color="000000"/>
              <w:right w:val="single" w:sz="4" w:space="0" w:color="000000"/>
            </w:tcBorders>
          </w:tcPr>
          <w:p w14:paraId="4509B74F" w14:textId="77777777" w:rsidR="00B074FD" w:rsidRDefault="00000000">
            <w:pPr>
              <w:rPr>
                <w:color w:val="000000"/>
                <w:highlight w:val="white"/>
              </w:rPr>
            </w:pPr>
            <w:r>
              <w:rPr>
                <w:color w:val="000000"/>
                <w:highlight w:val="white"/>
              </w:rPr>
              <w:t>・個別に問い合わせがあった個人ボランティア（軽トラ持込みのみ）、団体ボランティアは受け入れを行っている。（大々的な広報はなし）</w:t>
            </w:r>
          </w:p>
          <w:p w14:paraId="20CA3D13" w14:textId="77777777" w:rsidR="00B074FD" w:rsidRDefault="00000000">
            <w:pPr>
              <w:ind w:firstLine="210"/>
              <w:rPr>
                <w:color w:val="000000"/>
                <w:highlight w:val="white"/>
              </w:rPr>
            </w:pPr>
            <w:r>
              <w:rPr>
                <w:color w:val="000000"/>
                <w:highlight w:val="white"/>
              </w:rPr>
              <w:t xml:space="preserve">　</w:t>
            </w:r>
            <w:r>
              <w:rPr>
                <w:color w:val="000000"/>
                <w:highlight w:val="white"/>
              </w:rPr>
              <w:t>→</w:t>
            </w:r>
            <w:r>
              <w:rPr>
                <w:color w:val="000000"/>
                <w:highlight w:val="white"/>
              </w:rPr>
              <w:t>原則、ボランティアは県</w:t>
            </w:r>
            <w:r>
              <w:rPr>
                <w:color w:val="000000"/>
                <w:highlight w:val="white"/>
              </w:rPr>
              <w:t>V</w:t>
            </w:r>
            <w:r>
              <w:rPr>
                <w:color w:val="000000"/>
                <w:highlight w:val="white"/>
              </w:rPr>
              <w:t>への事前登録。</w:t>
            </w:r>
          </w:p>
          <w:p w14:paraId="0995C08C" w14:textId="77777777" w:rsidR="00B074FD" w:rsidRDefault="00000000">
            <w:pPr>
              <w:ind w:firstLine="210"/>
              <w:rPr>
                <w:color w:val="000000"/>
                <w:highlight w:val="white"/>
              </w:rPr>
            </w:pPr>
            <w:r>
              <w:rPr>
                <w:color w:val="000000"/>
                <w:highlight w:val="white"/>
              </w:rPr>
              <w:t xml:space="preserve">　　地元社協の好意で受け入れを行っているもの。</w:t>
            </w:r>
          </w:p>
        </w:tc>
      </w:tr>
    </w:tbl>
    <w:p w14:paraId="4AA334BE" w14:textId="77777777" w:rsidR="00B074FD" w:rsidRDefault="00B074FD">
      <w:pPr>
        <w:rPr>
          <w:color w:val="000000"/>
          <w:highlight w:val="white"/>
        </w:rPr>
      </w:pPr>
    </w:p>
    <w:sectPr w:rsidR="00B074FD">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4FD"/>
    <w:rsid w:val="000F0573"/>
    <w:rsid w:val="00B074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9B0CDE"/>
  <w15:docId w15:val="{6BB94D8A-B0C8-4D51-BF4C-A9B6ED9F6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D72Ei2GFR7ExYTmj/WzqOWObsw==">CgMxLjA4AHIhMXUxdDdTNmhuWlFJMXNMTE5IVmJySzk3VGhrSEdYTlBB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2024-02-20T07:20:00Z</dcterms:created>
  <dcterms:modified xsi:type="dcterms:W3CDTF">2024-02-20T07:20:00Z</dcterms:modified>
</cp:coreProperties>
</file>