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EFDF3" w14:textId="77777777" w:rsidR="00EC5EDF" w:rsidRDefault="00EC5EDF">
      <w:pPr>
        <w:jc w:val="center"/>
        <w:rPr>
          <w:rFonts w:ascii="Meiryo UI" w:eastAsia="Meiryo UI" w:hAnsi="Meiryo UI" w:cs="Meiryo UI"/>
          <w:b/>
          <w:sz w:val="28"/>
          <w:szCs w:val="28"/>
        </w:rPr>
      </w:pPr>
    </w:p>
    <w:p w14:paraId="77712578" w14:textId="77777777" w:rsidR="00EC5EDF" w:rsidRDefault="00EC5EDF">
      <w:pPr>
        <w:jc w:val="center"/>
        <w:rPr>
          <w:rFonts w:ascii="Meiryo UI" w:eastAsia="Meiryo UI" w:hAnsi="Meiryo UI" w:cs="Meiryo UI"/>
          <w:b/>
          <w:sz w:val="28"/>
          <w:szCs w:val="28"/>
        </w:rPr>
      </w:pPr>
    </w:p>
    <w:p w14:paraId="4AB776C3" w14:textId="77777777" w:rsidR="00EC5EDF" w:rsidRDefault="00000000">
      <w:pPr>
        <w:jc w:val="center"/>
        <w:rPr>
          <w:rFonts w:ascii="Meiryo UI" w:eastAsia="Meiryo UI" w:hAnsi="Meiryo UI" w:cs="Meiryo UI"/>
          <w:b/>
          <w:sz w:val="28"/>
          <w:szCs w:val="28"/>
        </w:rPr>
      </w:pPr>
      <w:r>
        <w:rPr>
          <w:rFonts w:ascii="Meiryo UI" w:eastAsia="Meiryo UI" w:hAnsi="Meiryo UI" w:cs="Meiryo UI"/>
          <w:b/>
          <w:sz w:val="28"/>
          <w:szCs w:val="28"/>
        </w:rPr>
        <w:t>近畿ブロック社協　能登半島地震社協支援チーム</w:t>
      </w:r>
    </w:p>
    <w:p w14:paraId="7B53EE94" w14:textId="77777777" w:rsidR="00EC5EDF" w:rsidRDefault="00000000">
      <w:pPr>
        <w:jc w:val="center"/>
        <w:rPr>
          <w:rFonts w:ascii="Meiryo UI" w:eastAsia="Meiryo UI" w:hAnsi="Meiryo UI" w:cs="Meiryo UI"/>
          <w:b/>
        </w:rPr>
      </w:pPr>
      <w:r>
        <w:rPr>
          <w:rFonts w:ascii="Meiryo UI" w:eastAsia="Meiryo UI" w:hAnsi="Meiryo UI" w:cs="Meiryo UI"/>
          <w:b/>
          <w:sz w:val="28"/>
          <w:szCs w:val="28"/>
        </w:rPr>
        <w:t>２クール日報（１月２８日～２月３日）</w:t>
      </w:r>
    </w:p>
    <w:tbl>
      <w:tblPr>
        <w:tblStyle w:val="af2"/>
        <w:tblW w:w="106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0"/>
        <w:gridCol w:w="3397"/>
        <w:gridCol w:w="1418"/>
        <w:gridCol w:w="4116"/>
      </w:tblGrid>
      <w:tr w:rsidR="00EC5EDF" w14:paraId="4CF909EB" w14:textId="77777777">
        <w:trPr>
          <w:jc w:val="center"/>
        </w:trPr>
        <w:tc>
          <w:tcPr>
            <w:tcW w:w="1701" w:type="dxa"/>
            <w:shd w:val="clear" w:color="auto" w:fill="FFFFCC"/>
          </w:tcPr>
          <w:p w14:paraId="5DF49881" w14:textId="77777777" w:rsidR="00EC5ED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報告日</w:t>
            </w:r>
          </w:p>
          <w:p w14:paraId="0B8B66B5" w14:textId="77777777" w:rsidR="00EC5ED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天気</w:t>
            </w:r>
          </w:p>
        </w:tc>
        <w:tc>
          <w:tcPr>
            <w:tcW w:w="3397" w:type="dxa"/>
          </w:tcPr>
          <w:p w14:paraId="7DEFD90F" w14:textId="77777777" w:rsidR="00EC5EDF" w:rsidRDefault="00000000">
            <w:pPr>
              <w:ind w:right="82"/>
              <w:rPr>
                <w:rFonts w:ascii="ＭＳ 明朝" w:eastAsia="ＭＳ 明朝" w:hAnsi="ＭＳ 明朝" w:cs="ＭＳ 明朝"/>
              </w:rPr>
            </w:pPr>
            <w:r>
              <w:rPr>
                <w:rFonts w:ascii="ＭＳ 明朝" w:eastAsia="ＭＳ 明朝" w:hAnsi="ＭＳ 明朝" w:cs="ＭＳ 明朝"/>
              </w:rPr>
              <w:t>1月３１日（水）</w:t>
            </w:r>
          </w:p>
          <w:p w14:paraId="75671433" w14:textId="77777777" w:rsidR="00EC5EDF" w:rsidRDefault="00000000">
            <w:pPr>
              <w:ind w:right="82"/>
              <w:rPr>
                <w:rFonts w:ascii="ＭＳ 明朝" w:eastAsia="ＭＳ 明朝" w:hAnsi="ＭＳ 明朝" w:cs="ＭＳ 明朝"/>
              </w:rPr>
            </w:pPr>
            <w:r>
              <w:rPr>
                <w:rFonts w:ascii="ＭＳ 明朝" w:eastAsia="ＭＳ 明朝" w:hAnsi="ＭＳ 明朝" w:cs="ＭＳ 明朝"/>
              </w:rPr>
              <w:t>晴れ</w:t>
            </w:r>
          </w:p>
        </w:tc>
        <w:tc>
          <w:tcPr>
            <w:tcW w:w="1418" w:type="dxa"/>
            <w:shd w:val="clear" w:color="auto" w:fill="FFFFCC"/>
            <w:vAlign w:val="center"/>
          </w:tcPr>
          <w:p w14:paraId="0E7EDD32" w14:textId="77777777" w:rsidR="00EC5ED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報告者</w:t>
            </w:r>
          </w:p>
        </w:tc>
        <w:tc>
          <w:tcPr>
            <w:tcW w:w="4116" w:type="dxa"/>
          </w:tcPr>
          <w:p w14:paraId="33F87399" w14:textId="77777777" w:rsidR="00EC5EDF" w:rsidRDefault="00000000">
            <w:pPr>
              <w:rPr>
                <w:rFonts w:ascii="ＭＳ 明朝" w:eastAsia="ＭＳ 明朝" w:hAnsi="ＭＳ 明朝" w:cs="ＭＳ 明朝"/>
              </w:rPr>
            </w:pPr>
            <w:r>
              <w:rPr>
                <w:rFonts w:ascii="ＭＳ 明朝" w:eastAsia="ＭＳ 明朝" w:hAnsi="ＭＳ 明朝" w:cs="ＭＳ 明朝"/>
              </w:rPr>
              <w:t>兵庫県社協：富永</w:t>
            </w:r>
          </w:p>
          <w:p w14:paraId="5D778368" w14:textId="77777777" w:rsidR="00EC5EDF" w:rsidRDefault="00000000">
            <w:pPr>
              <w:ind w:firstLine="210"/>
              <w:jc w:val="left"/>
              <w:rPr>
                <w:rFonts w:ascii="ＭＳ 明朝" w:eastAsia="ＭＳ 明朝" w:hAnsi="ＭＳ 明朝" w:cs="ＭＳ 明朝"/>
              </w:rPr>
            </w:pPr>
            <w:r>
              <w:rPr>
                <w:rFonts w:ascii="ＭＳ 明朝" w:eastAsia="ＭＳ 明朝" w:hAnsi="ＭＳ 明朝" w:cs="ＭＳ 明朝"/>
              </w:rPr>
              <w:t>※文中チームメンバー敬称略</w:t>
            </w:r>
          </w:p>
        </w:tc>
      </w:tr>
      <w:tr w:rsidR="00EC5EDF" w14:paraId="5E615DA0" w14:textId="77777777">
        <w:trPr>
          <w:jc w:val="center"/>
        </w:trPr>
        <w:tc>
          <w:tcPr>
            <w:tcW w:w="1701" w:type="dxa"/>
            <w:shd w:val="clear" w:color="auto" w:fill="FFFFCC"/>
          </w:tcPr>
          <w:p w14:paraId="08FE4DBF" w14:textId="77777777" w:rsidR="00EC5ED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ボラセンの場所</w:t>
            </w:r>
          </w:p>
        </w:tc>
        <w:tc>
          <w:tcPr>
            <w:tcW w:w="8931" w:type="dxa"/>
            <w:gridSpan w:val="3"/>
          </w:tcPr>
          <w:p w14:paraId="1EF955E8" w14:textId="77777777" w:rsidR="00EC5EDF" w:rsidRDefault="00000000">
            <w:pPr>
              <w:ind w:left="210" w:hanging="210"/>
              <w:rPr>
                <w:rFonts w:ascii="ＭＳ 明朝" w:eastAsia="ＭＳ 明朝" w:hAnsi="ＭＳ 明朝" w:cs="ＭＳ 明朝"/>
              </w:rPr>
            </w:pPr>
            <w:r>
              <w:rPr>
                <w:rFonts w:ascii="ＭＳ 明朝" w:eastAsia="ＭＳ 明朝" w:hAnsi="ＭＳ 明朝" w:cs="ＭＳ 明朝"/>
              </w:rPr>
              <w:t>前日報告に同じ</w:t>
            </w:r>
          </w:p>
        </w:tc>
      </w:tr>
      <w:tr w:rsidR="00EC5EDF" w14:paraId="70811D3A" w14:textId="77777777">
        <w:trPr>
          <w:trHeight w:val="70"/>
          <w:jc w:val="center"/>
        </w:trPr>
        <w:tc>
          <w:tcPr>
            <w:tcW w:w="1701" w:type="dxa"/>
            <w:tcBorders>
              <w:bottom w:val="nil"/>
            </w:tcBorders>
            <w:shd w:val="clear" w:color="auto" w:fill="FFFFCC"/>
          </w:tcPr>
          <w:p w14:paraId="5851B3BE" w14:textId="77777777" w:rsidR="00EC5ED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 xml:space="preserve">　</w:t>
            </w:r>
          </w:p>
          <w:p w14:paraId="51695A16" w14:textId="77777777" w:rsidR="00EC5EDF" w:rsidRDefault="00EC5EDF">
            <w:pPr>
              <w:jc w:val="center"/>
              <w:rPr>
                <w:rFonts w:ascii="ＭＳ ゴシック" w:eastAsia="ＭＳ ゴシック" w:hAnsi="ＭＳ ゴシック" w:cs="ＭＳ ゴシック"/>
                <w:b/>
                <w:sz w:val="18"/>
                <w:szCs w:val="18"/>
              </w:rPr>
            </w:pPr>
          </w:p>
        </w:tc>
        <w:tc>
          <w:tcPr>
            <w:tcW w:w="8931" w:type="dxa"/>
            <w:gridSpan w:val="3"/>
          </w:tcPr>
          <w:p w14:paraId="51B1E491" w14:textId="77777777" w:rsidR="00EC5EDF" w:rsidRDefault="00EC5EDF">
            <w:pPr>
              <w:spacing w:line="100" w:lineRule="auto"/>
              <w:rPr>
                <w:rFonts w:ascii="ＭＳ 明朝" w:eastAsia="ＭＳ 明朝" w:hAnsi="ＭＳ 明朝" w:cs="ＭＳ 明朝"/>
              </w:rPr>
            </w:pPr>
          </w:p>
          <w:p w14:paraId="309A8211" w14:textId="77777777" w:rsidR="00EC5EDF" w:rsidRDefault="00000000">
            <w:pPr>
              <w:rPr>
                <w:rFonts w:ascii="ＭＳ 明朝" w:eastAsia="ＭＳ 明朝" w:hAnsi="ＭＳ 明朝" w:cs="ＭＳ 明朝"/>
              </w:rPr>
            </w:pPr>
            <w:r>
              <w:rPr>
                <w:rFonts w:ascii="ＭＳ 明朝" w:eastAsia="ＭＳ 明朝" w:hAnsi="ＭＳ 明朝" w:cs="ＭＳ 明朝"/>
              </w:rPr>
              <w:t>榎原、田中、中村、伏谷、内藤、吉田、波多野、富永</w:t>
            </w:r>
          </w:p>
          <w:p w14:paraId="327C9587" w14:textId="77777777" w:rsidR="00EC5EDF" w:rsidRDefault="00EC5EDF">
            <w:pPr>
              <w:rPr>
                <w:rFonts w:ascii="ＭＳ 明朝" w:eastAsia="ＭＳ 明朝" w:hAnsi="ＭＳ 明朝" w:cs="ＭＳ 明朝"/>
              </w:rPr>
            </w:pPr>
          </w:p>
        </w:tc>
      </w:tr>
      <w:tr w:rsidR="00EC5EDF" w14:paraId="209330D9" w14:textId="77777777">
        <w:trPr>
          <w:trHeight w:val="1259"/>
          <w:jc w:val="center"/>
        </w:trPr>
        <w:tc>
          <w:tcPr>
            <w:tcW w:w="1701" w:type="dxa"/>
            <w:tcBorders>
              <w:top w:val="nil"/>
            </w:tcBorders>
            <w:shd w:val="clear" w:color="auto" w:fill="FFFFCC"/>
          </w:tcPr>
          <w:p w14:paraId="244B3B53" w14:textId="77777777" w:rsidR="00EC5ED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（主な日程）</w:t>
            </w:r>
          </w:p>
        </w:tc>
        <w:tc>
          <w:tcPr>
            <w:tcW w:w="8931" w:type="dxa"/>
            <w:gridSpan w:val="3"/>
          </w:tcPr>
          <w:p w14:paraId="752F9F5D" w14:textId="77777777" w:rsidR="00EC5EDF" w:rsidRDefault="00000000">
            <w:pPr>
              <w:ind w:firstLine="105"/>
              <w:rPr>
                <w:rFonts w:ascii="ＭＳ 明朝" w:eastAsia="ＭＳ 明朝" w:hAnsi="ＭＳ 明朝" w:cs="ＭＳ 明朝"/>
              </w:rPr>
            </w:pPr>
            <w:r>
              <w:rPr>
                <w:rFonts w:ascii="ＭＳ 明朝" w:eastAsia="ＭＳ 明朝" w:hAnsi="ＭＳ 明朝" w:cs="ＭＳ 明朝"/>
              </w:rPr>
              <w:t>8:30 朝礼、本日の活動説明</w:t>
            </w:r>
          </w:p>
          <w:p w14:paraId="3F01A62D" w14:textId="77777777" w:rsidR="00EC5EDF" w:rsidRDefault="00000000">
            <w:pPr>
              <w:ind w:firstLine="105"/>
              <w:rPr>
                <w:rFonts w:ascii="ＭＳ 明朝" w:eastAsia="ＭＳ 明朝" w:hAnsi="ＭＳ 明朝" w:cs="ＭＳ 明朝"/>
              </w:rPr>
            </w:pPr>
            <w:r>
              <w:rPr>
                <w:rFonts w:ascii="ＭＳ 明朝" w:eastAsia="ＭＳ 明朝" w:hAnsi="ＭＳ 明朝" w:cs="ＭＳ 明朝"/>
              </w:rPr>
              <w:t>8:50 石川県ボラバス到着（個人ボランティア18名）</w:t>
            </w:r>
          </w:p>
          <w:p w14:paraId="3D50DBB2" w14:textId="77777777" w:rsidR="00EC5EDF" w:rsidRDefault="00000000">
            <w:pPr>
              <w:ind w:firstLine="105"/>
              <w:rPr>
                <w:rFonts w:ascii="ＭＳ 明朝" w:eastAsia="ＭＳ 明朝" w:hAnsi="ＭＳ 明朝" w:cs="ＭＳ 明朝"/>
              </w:rPr>
            </w:pPr>
            <w:r>
              <w:rPr>
                <w:rFonts w:ascii="ＭＳ 明朝" w:eastAsia="ＭＳ 明朝" w:hAnsi="ＭＳ 明朝" w:cs="ＭＳ 明朝"/>
              </w:rPr>
              <w:t>9:00 ・ボランティア受付</w:t>
            </w:r>
          </w:p>
          <w:p w14:paraId="62092337" w14:textId="77777777" w:rsidR="00EC5EDF" w:rsidRDefault="00000000">
            <w:pPr>
              <w:ind w:firstLine="630"/>
              <w:rPr>
                <w:rFonts w:ascii="ＭＳ 明朝" w:eastAsia="ＭＳ 明朝" w:hAnsi="ＭＳ 明朝" w:cs="ＭＳ 明朝"/>
              </w:rPr>
            </w:pPr>
            <w:r>
              <w:rPr>
                <w:rFonts w:ascii="ＭＳ 明朝" w:eastAsia="ＭＳ 明朝" w:hAnsi="ＭＳ 明朝" w:cs="ＭＳ 明朝"/>
              </w:rPr>
              <w:t>・オリエンテーション・マッチング・ボランティア送り出し</w:t>
            </w:r>
          </w:p>
          <w:p w14:paraId="1398CFDF" w14:textId="77777777" w:rsidR="00EC5EDF" w:rsidRDefault="00000000">
            <w:pPr>
              <w:ind w:firstLine="630"/>
              <w:rPr>
                <w:rFonts w:ascii="ＭＳ 明朝" w:eastAsia="ＭＳ 明朝" w:hAnsi="ＭＳ 明朝" w:cs="ＭＳ 明朝"/>
              </w:rPr>
            </w:pPr>
            <w:r>
              <w:rPr>
                <w:rFonts w:ascii="ＭＳ 明朝" w:eastAsia="ＭＳ 明朝" w:hAnsi="ＭＳ 明朝" w:cs="ＭＳ 明朝"/>
              </w:rPr>
              <w:t>・ニーズ受付・現地調査</w:t>
            </w:r>
          </w:p>
          <w:p w14:paraId="686B5E26" w14:textId="77777777" w:rsidR="00EC5EDF" w:rsidRDefault="00000000">
            <w:pPr>
              <w:ind w:firstLine="630"/>
              <w:rPr>
                <w:rFonts w:ascii="ＭＳ 明朝" w:eastAsia="ＭＳ 明朝" w:hAnsi="ＭＳ 明朝" w:cs="ＭＳ 明朝"/>
              </w:rPr>
            </w:pPr>
            <w:r>
              <w:rPr>
                <w:rFonts w:ascii="ＭＳ 明朝" w:eastAsia="ＭＳ 明朝" w:hAnsi="ＭＳ 明朝" w:cs="ＭＳ 明朝"/>
              </w:rPr>
              <w:t>・ボランティア活動調整（活動先のアポとり）等</w:t>
            </w:r>
          </w:p>
          <w:p w14:paraId="7A07C439" w14:textId="77777777" w:rsidR="00EC5EDF" w:rsidRDefault="00000000">
            <w:pPr>
              <w:ind w:firstLine="105"/>
              <w:rPr>
                <w:rFonts w:ascii="ＭＳ 明朝" w:eastAsia="ＭＳ 明朝" w:hAnsi="ＭＳ 明朝" w:cs="ＭＳ 明朝"/>
              </w:rPr>
            </w:pPr>
            <w:r>
              <w:rPr>
                <w:rFonts w:ascii="ＭＳ 明朝" w:eastAsia="ＭＳ 明朝" w:hAnsi="ＭＳ 明朝" w:cs="ＭＳ 明朝"/>
              </w:rPr>
              <w:t>16:10 災害VC運営等に係る打ち合わせ（運営上の課題整理、対応等）</w:t>
            </w:r>
          </w:p>
          <w:p w14:paraId="16FFB88B" w14:textId="77777777" w:rsidR="00EC5EDF" w:rsidRDefault="00000000">
            <w:pPr>
              <w:ind w:firstLine="105"/>
              <w:rPr>
                <w:rFonts w:ascii="ＭＳ 明朝" w:eastAsia="ＭＳ 明朝" w:hAnsi="ＭＳ 明朝" w:cs="ＭＳ 明朝"/>
              </w:rPr>
            </w:pPr>
            <w:r>
              <w:rPr>
                <w:rFonts w:ascii="ＭＳ 明朝" w:eastAsia="ＭＳ 明朝" w:hAnsi="ＭＳ 明朝" w:cs="ＭＳ 明朝"/>
              </w:rPr>
              <w:t>17:10 翌日のマッチングの準備（アポとり、車両運行予定）、車両の整列</w:t>
            </w:r>
          </w:p>
          <w:p w14:paraId="6B576D75" w14:textId="77777777" w:rsidR="00EC5EDF" w:rsidRDefault="00000000">
            <w:pPr>
              <w:ind w:firstLine="105"/>
              <w:rPr>
                <w:rFonts w:ascii="ＭＳ 明朝" w:eastAsia="ＭＳ 明朝" w:hAnsi="ＭＳ 明朝" w:cs="ＭＳ 明朝"/>
              </w:rPr>
            </w:pPr>
            <w:r>
              <w:rPr>
                <w:rFonts w:ascii="ＭＳ 明朝" w:eastAsia="ＭＳ 明朝" w:hAnsi="ＭＳ 明朝" w:cs="ＭＳ 明朝"/>
              </w:rPr>
              <w:t>18:45 活動終了</w:t>
            </w:r>
          </w:p>
          <w:p w14:paraId="140F0DDA" w14:textId="77777777" w:rsidR="00EC5EDF" w:rsidRDefault="00EC5EDF">
            <w:pPr>
              <w:rPr>
                <w:rFonts w:ascii="ＭＳ 明朝" w:eastAsia="ＭＳ 明朝" w:hAnsi="ＭＳ 明朝" w:cs="ＭＳ 明朝"/>
              </w:rPr>
            </w:pPr>
          </w:p>
        </w:tc>
      </w:tr>
      <w:tr w:rsidR="00EC5EDF" w14:paraId="6B10B96F" w14:textId="77777777">
        <w:trPr>
          <w:trHeight w:val="70"/>
          <w:jc w:val="center"/>
        </w:trPr>
        <w:tc>
          <w:tcPr>
            <w:tcW w:w="1701" w:type="dxa"/>
            <w:shd w:val="clear" w:color="auto" w:fill="FFFFCC"/>
          </w:tcPr>
          <w:p w14:paraId="49C5C7B4" w14:textId="77777777" w:rsidR="00EC5ED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報告事項</w:t>
            </w:r>
          </w:p>
          <w:p w14:paraId="438B1A2F" w14:textId="77777777" w:rsidR="00EC5EDF" w:rsidRDefault="00EC5EDF">
            <w:pPr>
              <w:jc w:val="center"/>
              <w:rPr>
                <w:rFonts w:ascii="ＭＳ ゴシック" w:eastAsia="ＭＳ ゴシック" w:hAnsi="ＭＳ ゴシック" w:cs="ＭＳ ゴシック"/>
                <w:b/>
              </w:rPr>
            </w:pPr>
          </w:p>
        </w:tc>
        <w:tc>
          <w:tcPr>
            <w:tcW w:w="8931" w:type="dxa"/>
            <w:gridSpan w:val="3"/>
          </w:tcPr>
          <w:p w14:paraId="4A785617" w14:textId="77777777" w:rsidR="00EC5EDF" w:rsidRDefault="00000000">
            <w:pPr>
              <w:ind w:left="210" w:hanging="210"/>
              <w:rPr>
                <w:rFonts w:ascii="ＭＳ 明朝" w:eastAsia="ＭＳ 明朝" w:hAnsi="ＭＳ 明朝" w:cs="ＭＳ 明朝"/>
              </w:rPr>
            </w:pPr>
            <w:r>
              <w:rPr>
                <w:rFonts w:ascii="ＭＳ 明朝" w:eastAsia="ＭＳ 明朝" w:hAnsi="ＭＳ 明朝" w:cs="ＭＳ 明朝"/>
              </w:rPr>
              <w:t>〇近畿ブロックの役割</w:t>
            </w:r>
          </w:p>
          <w:p w14:paraId="058B821B" w14:textId="77777777" w:rsidR="00EC5EDF" w:rsidRDefault="00000000">
            <w:pPr>
              <w:ind w:left="210" w:hanging="210"/>
              <w:rPr>
                <w:rFonts w:ascii="ＭＳ 明朝" w:eastAsia="ＭＳ 明朝" w:hAnsi="ＭＳ 明朝" w:cs="ＭＳ 明朝"/>
              </w:rPr>
            </w:pPr>
            <w:r>
              <w:rPr>
                <w:rFonts w:ascii="ＭＳ 明朝" w:eastAsia="ＭＳ 明朝" w:hAnsi="ＭＳ 明朝" w:cs="ＭＳ 明朝"/>
              </w:rPr>
              <w:t>・本日は、ボランティア受付、オリエンテーション・マッチング、ボランティア送り出し、ニーズ受付、現地調査、送迎・軽トラで運搬にかかる車両管理、ボランティア活動調整（活動先のアポとり）等を行った。</w:t>
            </w:r>
          </w:p>
          <w:p w14:paraId="540AFFCD" w14:textId="77777777" w:rsidR="00EC5EDF" w:rsidRDefault="00000000">
            <w:pPr>
              <w:ind w:left="210" w:hanging="210"/>
              <w:rPr>
                <w:rFonts w:ascii="ＭＳ 明朝" w:eastAsia="ＭＳ 明朝" w:hAnsi="ＭＳ 明朝" w:cs="ＭＳ 明朝"/>
              </w:rPr>
            </w:pPr>
            <w:r>
              <w:rPr>
                <w:rFonts w:ascii="ＭＳ 明朝" w:eastAsia="ＭＳ 明朝" w:hAnsi="ＭＳ 明朝" w:cs="ＭＳ 明朝"/>
              </w:rPr>
              <w:t>〇VCの状況</w:t>
            </w:r>
          </w:p>
          <w:p w14:paraId="45044BF1" w14:textId="77777777" w:rsidR="00EC5EDF" w:rsidRDefault="00000000">
            <w:pPr>
              <w:ind w:left="210" w:hanging="210"/>
              <w:rPr>
                <w:rFonts w:ascii="ＭＳ 明朝" w:eastAsia="ＭＳ 明朝" w:hAnsi="ＭＳ 明朝" w:cs="ＭＳ 明朝"/>
              </w:rPr>
            </w:pPr>
            <w:r>
              <w:rPr>
                <w:rFonts w:ascii="ＭＳ 明朝" w:eastAsia="ＭＳ 明朝" w:hAnsi="ＭＳ 明朝" w:cs="ＭＳ 明朝"/>
              </w:rPr>
              <w:t>［ニーズ受付27件、ニーズ対応15件（うち完了11件、継続4件）］</w:t>
            </w:r>
          </w:p>
          <w:p w14:paraId="50E228AD" w14:textId="77777777" w:rsidR="00EC5EDF" w:rsidRDefault="00000000">
            <w:pPr>
              <w:ind w:left="210" w:hanging="210"/>
              <w:rPr>
                <w:rFonts w:ascii="ＭＳ 明朝" w:eastAsia="ＭＳ 明朝" w:hAnsi="ＭＳ 明朝" w:cs="ＭＳ 明朝"/>
              </w:rPr>
            </w:pPr>
            <w:r>
              <w:rPr>
                <w:rFonts w:ascii="ＭＳ 明朝" w:eastAsia="ＭＳ 明朝" w:hAnsi="ＭＳ 明朝" w:cs="ＭＳ 明朝"/>
              </w:rPr>
              <w:t>・本日から、これまで七尾市社協職員が行っていたオリエンテーションを近畿ブロックで担当することとなった。9時からオリエンテーションを開始することで概ね9：40ごろ送り出しを完了した。</w:t>
            </w:r>
          </w:p>
          <w:p w14:paraId="0F3F63AB" w14:textId="77777777" w:rsidR="00EC5EDF" w:rsidRDefault="00000000">
            <w:pPr>
              <w:ind w:left="210" w:hanging="210"/>
              <w:rPr>
                <w:rFonts w:ascii="ＭＳ 明朝" w:eastAsia="ＭＳ 明朝" w:hAnsi="ＭＳ 明朝" w:cs="ＭＳ 明朝"/>
              </w:rPr>
            </w:pPr>
            <w:r>
              <w:rPr>
                <w:rFonts w:ascii="ＭＳ 明朝" w:eastAsia="ＭＳ 明朝" w:hAnsi="ＭＳ 明朝" w:cs="ＭＳ 明朝"/>
              </w:rPr>
              <w:t>・ボランティアが活動する際は、原則本人の立ち合いが必要。本人の承諾を得る必要がある。</w:t>
            </w:r>
          </w:p>
          <w:p w14:paraId="0DDF6367" w14:textId="77777777" w:rsidR="00EC5EDF" w:rsidRDefault="00000000">
            <w:pPr>
              <w:ind w:left="210" w:hanging="210"/>
              <w:rPr>
                <w:rFonts w:ascii="ＭＳ 明朝" w:eastAsia="ＭＳ 明朝" w:hAnsi="ＭＳ 明朝" w:cs="ＭＳ 明朝"/>
              </w:rPr>
            </w:pPr>
            <w:r>
              <w:rPr>
                <w:rFonts w:ascii="ＭＳ 明朝" w:eastAsia="ＭＳ 明朝" w:hAnsi="ＭＳ 明朝" w:cs="ＭＳ 明朝"/>
              </w:rPr>
              <w:t>・現地調査を通じて、専門的な技術系ニーズにつなぐ必要のあるケースのほか、被災かつ福祉的な生活課題を抱えているケースなどが見られた。</w:t>
            </w:r>
          </w:p>
          <w:p w14:paraId="4DF51672" w14:textId="77777777" w:rsidR="00EC5EDF" w:rsidRDefault="00000000">
            <w:pPr>
              <w:ind w:left="210" w:hanging="210"/>
              <w:rPr>
                <w:rFonts w:ascii="ＭＳ 明朝" w:eastAsia="ＭＳ 明朝" w:hAnsi="ＭＳ 明朝" w:cs="ＭＳ 明朝"/>
              </w:rPr>
            </w:pPr>
            <w:r>
              <w:rPr>
                <w:rFonts w:ascii="ＭＳ 明朝" w:eastAsia="ＭＳ 明朝" w:hAnsi="ＭＳ 明朝" w:cs="ＭＳ 明朝"/>
              </w:rPr>
              <w:t>○石川県ボランティアバスの職員添乗について</w:t>
            </w:r>
          </w:p>
          <w:p w14:paraId="4E6AFDD0" w14:textId="77777777" w:rsidR="00EC5EDF" w:rsidRDefault="00000000">
            <w:pPr>
              <w:ind w:left="210" w:hanging="210"/>
              <w:rPr>
                <w:rFonts w:ascii="ＭＳ 明朝" w:eastAsia="ＭＳ 明朝" w:hAnsi="ＭＳ 明朝" w:cs="ＭＳ 明朝"/>
              </w:rPr>
            </w:pPr>
            <w:r>
              <w:rPr>
                <w:rFonts w:ascii="ＭＳ 明朝" w:eastAsia="ＭＳ 明朝" w:hAnsi="ＭＳ 明朝" w:cs="ＭＳ 明朝"/>
              </w:rPr>
              <w:t>・2月5日から県職員の添乗がなくなる。災害ボラセンで名札シールを記入することになる。</w:t>
            </w:r>
          </w:p>
          <w:p w14:paraId="7997EBB3" w14:textId="77777777" w:rsidR="00EC5EDF" w:rsidRDefault="00000000">
            <w:pPr>
              <w:ind w:left="210" w:hanging="210"/>
              <w:rPr>
                <w:rFonts w:ascii="ＭＳ 明朝" w:eastAsia="ＭＳ 明朝" w:hAnsi="ＭＳ 明朝" w:cs="ＭＳ 明朝"/>
              </w:rPr>
            </w:pPr>
            <w:r>
              <w:rPr>
                <w:rFonts w:ascii="ＭＳ 明朝" w:eastAsia="ＭＳ 明朝" w:hAnsi="ＭＳ 明朝" w:cs="ＭＳ 明朝"/>
              </w:rPr>
              <w:t>〇2tトラックについて</w:t>
            </w:r>
          </w:p>
          <w:p w14:paraId="543A3BBF" w14:textId="77777777" w:rsidR="00EC5EDF" w:rsidRDefault="00000000">
            <w:pPr>
              <w:ind w:left="174" w:hanging="174"/>
              <w:rPr>
                <w:rFonts w:ascii="ＭＳ 明朝" w:eastAsia="ＭＳ 明朝" w:hAnsi="ＭＳ 明朝" w:cs="ＭＳ 明朝"/>
              </w:rPr>
            </w:pPr>
            <w:r>
              <w:rPr>
                <w:rFonts w:ascii="ＭＳ 明朝" w:eastAsia="ＭＳ 明朝" w:hAnsi="ＭＳ 明朝" w:cs="ＭＳ 明朝"/>
              </w:rPr>
              <w:t>・2月2日に2tトラック1台を金沢市内へ受け取りに行く。</w:t>
            </w:r>
          </w:p>
          <w:p w14:paraId="5912E2D4" w14:textId="77777777" w:rsidR="00EC5EDF" w:rsidRDefault="00000000">
            <w:pPr>
              <w:ind w:left="174" w:hanging="174"/>
              <w:rPr>
                <w:rFonts w:ascii="ＭＳ 明朝" w:eastAsia="ＭＳ 明朝" w:hAnsi="ＭＳ 明朝" w:cs="ＭＳ 明朝"/>
              </w:rPr>
            </w:pPr>
            <w:r>
              <w:rPr>
                <w:rFonts w:ascii="ＭＳ 明朝" w:eastAsia="ＭＳ 明朝" w:hAnsi="ＭＳ 明朝" w:cs="ＭＳ 明朝"/>
              </w:rPr>
              <w:t>○車両の管理について</w:t>
            </w:r>
          </w:p>
          <w:p w14:paraId="4494D40E" w14:textId="77777777" w:rsidR="00EC5EDF" w:rsidRDefault="00000000">
            <w:pPr>
              <w:ind w:left="174" w:hanging="174"/>
              <w:rPr>
                <w:rFonts w:ascii="ＭＳ 明朝" w:eastAsia="ＭＳ 明朝" w:hAnsi="ＭＳ 明朝" w:cs="ＭＳ 明朝"/>
              </w:rPr>
            </w:pPr>
            <w:r>
              <w:rPr>
                <w:rFonts w:ascii="ＭＳ 明朝" w:eastAsia="ＭＳ 明朝" w:hAnsi="ＭＳ 明朝" w:cs="ＭＳ 明朝"/>
              </w:rPr>
              <w:t>・バラバラに駐車している車両について、朝に出発しやすいよう、夕方に移動をして整列させておくこととなった。近畿ブロックで車両の移動を担当する。</w:t>
            </w:r>
          </w:p>
          <w:p w14:paraId="1C97EC4A" w14:textId="77777777" w:rsidR="00EC5EDF" w:rsidRDefault="00000000">
            <w:pPr>
              <w:ind w:left="174" w:hanging="174"/>
              <w:rPr>
                <w:rFonts w:ascii="ＭＳ 明朝" w:eastAsia="ＭＳ 明朝" w:hAnsi="ＭＳ 明朝" w:cs="ＭＳ 明朝"/>
              </w:rPr>
            </w:pPr>
            <w:r>
              <w:rPr>
                <w:rFonts w:ascii="ＭＳ 明朝" w:eastAsia="ＭＳ 明朝" w:hAnsi="ＭＳ 明朝" w:cs="ＭＳ 明朝"/>
              </w:rPr>
              <w:t>○ボランティアの感想やメッセージを受け取る仕組みについて</w:t>
            </w:r>
          </w:p>
          <w:p w14:paraId="0B508623" w14:textId="77777777" w:rsidR="00EC5EDF" w:rsidRDefault="00000000">
            <w:pPr>
              <w:ind w:left="174" w:hanging="174"/>
              <w:rPr>
                <w:rFonts w:ascii="ＭＳ 明朝" w:eastAsia="ＭＳ 明朝" w:hAnsi="ＭＳ 明朝" w:cs="ＭＳ 明朝"/>
              </w:rPr>
            </w:pPr>
            <w:r>
              <w:rPr>
                <w:rFonts w:ascii="ＭＳ 明朝" w:eastAsia="ＭＳ 明朝" w:hAnsi="ＭＳ 明朝" w:cs="ＭＳ 明朝"/>
              </w:rPr>
              <w:t>・アンケート（紙やGoogleフォーム）などを活用してボランティアの声が寄せられるように工夫してみたらどうかとの提案あり。引き続き、相談しながら検討していく。</w:t>
            </w:r>
          </w:p>
          <w:p w14:paraId="2B36A97C" w14:textId="77777777" w:rsidR="00EC5EDF" w:rsidRDefault="00EC5EDF">
            <w:pPr>
              <w:ind w:left="174" w:hanging="174"/>
              <w:rPr>
                <w:rFonts w:ascii="ＭＳ 明朝" w:eastAsia="ＭＳ 明朝" w:hAnsi="ＭＳ 明朝" w:cs="ＭＳ 明朝"/>
              </w:rPr>
            </w:pPr>
          </w:p>
        </w:tc>
      </w:tr>
      <w:tr w:rsidR="00EC5EDF" w14:paraId="4EB1F087" w14:textId="77777777">
        <w:trPr>
          <w:trHeight w:val="50"/>
          <w:jc w:val="center"/>
        </w:trPr>
        <w:tc>
          <w:tcPr>
            <w:tcW w:w="1701" w:type="dxa"/>
            <w:shd w:val="clear" w:color="auto" w:fill="FFFFCC"/>
          </w:tcPr>
          <w:p w14:paraId="7BA6CAC9" w14:textId="77777777" w:rsidR="00EC5EDF" w:rsidRDefault="00000000">
            <w:pPr>
              <w:jc w:val="center"/>
              <w:rPr>
                <w:rFonts w:ascii="ＭＳ ゴシック" w:eastAsia="ＭＳ ゴシック" w:hAnsi="ＭＳ ゴシック" w:cs="ＭＳ ゴシック"/>
                <w:b/>
                <w:color w:val="000000"/>
              </w:rPr>
            </w:pPr>
            <w:r>
              <w:rPr>
                <w:rFonts w:ascii="ＭＳ ゴシック" w:eastAsia="ＭＳ ゴシック" w:hAnsi="ＭＳ ゴシック" w:cs="ＭＳ ゴシック"/>
                <w:b/>
                <w:color w:val="000000"/>
              </w:rPr>
              <w:t>今後の主な予定</w:t>
            </w:r>
          </w:p>
        </w:tc>
        <w:tc>
          <w:tcPr>
            <w:tcW w:w="8931" w:type="dxa"/>
            <w:gridSpan w:val="3"/>
            <w:tcBorders>
              <w:top w:val="single" w:sz="4" w:space="0" w:color="000000"/>
              <w:left w:val="single" w:sz="4" w:space="0" w:color="000000"/>
              <w:bottom w:val="single" w:sz="4" w:space="0" w:color="000000"/>
              <w:right w:val="single" w:sz="4" w:space="0" w:color="000000"/>
            </w:tcBorders>
          </w:tcPr>
          <w:p w14:paraId="48BE7DC6" w14:textId="77777777" w:rsidR="00EC5EDF" w:rsidRDefault="00000000">
            <w:pPr>
              <w:ind w:left="210" w:hanging="210"/>
            </w:pPr>
            <w:r>
              <w:t>・</w:t>
            </w:r>
            <w:r>
              <w:t>2t</w:t>
            </w:r>
            <w:r>
              <w:t>トラック</w:t>
            </w:r>
            <w:r>
              <w:t>1</w:t>
            </w:r>
            <w:r>
              <w:t>台を金沢まで取りに行く予定。</w:t>
            </w:r>
          </w:p>
          <w:p w14:paraId="4EEBFF67" w14:textId="77777777" w:rsidR="00EC5EDF" w:rsidRDefault="00EC5EDF"/>
        </w:tc>
      </w:tr>
      <w:tr w:rsidR="00EC5EDF" w14:paraId="57350BC6" w14:textId="77777777">
        <w:trPr>
          <w:trHeight w:val="572"/>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FFFFCC"/>
          </w:tcPr>
          <w:p w14:paraId="1B654A48" w14:textId="77777777" w:rsidR="00EC5EDF" w:rsidRDefault="00000000">
            <w:pPr>
              <w:jc w:val="center"/>
              <w:rPr>
                <w:rFonts w:ascii="ＭＳ ゴシック" w:eastAsia="ＭＳ ゴシック" w:hAnsi="ＭＳ ゴシック" w:cs="ＭＳ ゴシック"/>
                <w:b/>
                <w:color w:val="000000"/>
              </w:rPr>
            </w:pPr>
            <w:r>
              <w:rPr>
                <w:rFonts w:ascii="ＭＳ ゴシック" w:eastAsia="ＭＳ ゴシック" w:hAnsi="ＭＳ ゴシック" w:cs="ＭＳ ゴシック"/>
                <w:b/>
                <w:color w:val="000000"/>
              </w:rPr>
              <w:t>調整課題・所感等</w:t>
            </w:r>
          </w:p>
        </w:tc>
        <w:tc>
          <w:tcPr>
            <w:tcW w:w="8931" w:type="dxa"/>
            <w:gridSpan w:val="3"/>
            <w:tcBorders>
              <w:top w:val="single" w:sz="4" w:space="0" w:color="000000"/>
              <w:left w:val="single" w:sz="4" w:space="0" w:color="000000"/>
              <w:bottom w:val="single" w:sz="4" w:space="0" w:color="000000"/>
              <w:right w:val="single" w:sz="4" w:space="0" w:color="000000"/>
            </w:tcBorders>
          </w:tcPr>
          <w:p w14:paraId="17DF5A77" w14:textId="77777777" w:rsidR="00EC5EDF" w:rsidRDefault="00000000">
            <w:pPr>
              <w:ind w:left="210" w:hanging="210"/>
            </w:pPr>
            <w:r>
              <w:t>・集積場の待ち時間の長さ、分別の厳しいチェックが引き続きの支障となっている。</w:t>
            </w:r>
          </w:p>
          <w:p w14:paraId="6E9E4472" w14:textId="77777777" w:rsidR="00EC5EDF" w:rsidRDefault="00000000">
            <w:pPr>
              <w:ind w:left="210" w:hanging="210"/>
            </w:pPr>
            <w:r>
              <w:rPr>
                <w:rFonts w:ascii="ＭＳ 明朝" w:eastAsia="ＭＳ 明朝" w:hAnsi="ＭＳ 明朝" w:cs="ＭＳ 明朝"/>
              </w:rPr>
              <w:t>・2月2日に2tトラック1台を金沢市内へ受け取りに行く。</w:t>
            </w:r>
          </w:p>
          <w:p w14:paraId="48B4B29D" w14:textId="77777777" w:rsidR="00EC5EDF" w:rsidRDefault="00EC5EDF"/>
        </w:tc>
      </w:tr>
      <w:tr w:rsidR="00EC5EDF" w14:paraId="367EA942" w14:textId="77777777">
        <w:trPr>
          <w:trHeight w:val="245"/>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FFFFCC"/>
          </w:tcPr>
          <w:p w14:paraId="2911837F" w14:textId="77777777" w:rsidR="00EC5EDF" w:rsidRDefault="00000000">
            <w:pPr>
              <w:jc w:val="center"/>
              <w:rPr>
                <w:rFonts w:ascii="ＭＳ ゴシック" w:eastAsia="ＭＳ ゴシック" w:hAnsi="ＭＳ ゴシック" w:cs="ＭＳ ゴシック"/>
                <w:b/>
                <w:color w:val="000000"/>
              </w:rPr>
            </w:pPr>
            <w:r>
              <w:rPr>
                <w:rFonts w:ascii="ＭＳ ゴシック" w:eastAsia="ＭＳ ゴシック" w:hAnsi="ＭＳ ゴシック" w:cs="ＭＳ ゴシック"/>
                <w:b/>
                <w:color w:val="000000"/>
              </w:rPr>
              <w:t>その他</w:t>
            </w:r>
          </w:p>
        </w:tc>
        <w:tc>
          <w:tcPr>
            <w:tcW w:w="8931" w:type="dxa"/>
            <w:gridSpan w:val="3"/>
            <w:tcBorders>
              <w:top w:val="single" w:sz="4" w:space="0" w:color="000000"/>
              <w:left w:val="single" w:sz="4" w:space="0" w:color="000000"/>
              <w:bottom w:val="single" w:sz="4" w:space="0" w:color="000000"/>
              <w:right w:val="single" w:sz="4" w:space="0" w:color="000000"/>
            </w:tcBorders>
          </w:tcPr>
          <w:p w14:paraId="1FEE6D70" w14:textId="77777777" w:rsidR="00EC5EDF" w:rsidRDefault="00000000">
            <w:pPr>
              <w:ind w:left="174" w:hanging="174"/>
              <w:rPr>
                <w:rFonts w:ascii="ＭＳ 明朝" w:eastAsia="ＭＳ 明朝" w:hAnsi="ＭＳ 明朝" w:cs="ＭＳ 明朝"/>
              </w:rPr>
            </w:pPr>
            <w:r>
              <w:rPr>
                <w:rFonts w:ascii="ＭＳ 明朝" w:eastAsia="ＭＳ 明朝" w:hAnsi="ＭＳ 明朝" w:cs="ＭＳ 明朝"/>
              </w:rPr>
              <w:t>○天気の判断について</w:t>
            </w:r>
          </w:p>
          <w:p w14:paraId="18E93469" w14:textId="77777777" w:rsidR="00EC5EDF" w:rsidRDefault="00000000">
            <w:pPr>
              <w:ind w:left="174" w:hanging="174"/>
              <w:rPr>
                <w:rFonts w:ascii="ＭＳ 明朝" w:eastAsia="ＭＳ 明朝" w:hAnsi="ＭＳ 明朝" w:cs="ＭＳ 明朝"/>
              </w:rPr>
            </w:pPr>
            <w:r>
              <w:rPr>
                <w:rFonts w:ascii="ＭＳ 明朝" w:eastAsia="ＭＳ 明朝" w:hAnsi="ＭＳ 明朝" w:cs="ＭＳ 明朝"/>
              </w:rPr>
              <w:t>・2月に入り、天候が悪い日が続くこともある。天候を意識するよう夕方のミーティングで確認を行う（担当：七尾市社協）。また、大雨等で中止する場合のタイミング等は石川県ボランティアの状況を踏まえて今後検討していく。</w:t>
            </w:r>
          </w:p>
          <w:p w14:paraId="458C6800" w14:textId="77777777" w:rsidR="00EC5EDF" w:rsidRDefault="00EC5EDF">
            <w:pPr>
              <w:ind w:left="210" w:hanging="210"/>
            </w:pPr>
          </w:p>
        </w:tc>
      </w:tr>
    </w:tbl>
    <w:p w14:paraId="343019FA" w14:textId="77777777" w:rsidR="00EC5EDF" w:rsidRDefault="00EC5EDF"/>
    <w:sectPr w:rsidR="00EC5EDF">
      <w:pgSz w:w="11906" w:h="16838"/>
      <w:pgMar w:top="851"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S PGothic">
    <w:panose1 w:val="020B060007020508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auto"/>
    <w:pitch w:val="default"/>
  </w:font>
  <w:font w:name="Meiryo UI">
    <w:panose1 w:val="020B0604030504040204"/>
    <w:charset w:val="80"/>
    <w:family w:val="modern"/>
    <w:pitch w:val="variable"/>
    <w:sig w:usb0="E00002FF" w:usb1="6AC7FFFF"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EDF"/>
    <w:rsid w:val="0008514B"/>
    <w:rsid w:val="00EC5E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F6739C1"/>
  <w15:docId w15:val="{E4184DFE-87E5-4963-8CD0-2348E8CB4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MS PGothic" w:eastAsia="MS PGothic" w:hAnsi="MS PGothic" w:cs="MS PGothic"/>
      <w:b/>
      <w:bCs/>
      <w:kern w:val="0"/>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MS PGothic" w:eastAsia="MS PGothic" w:hAnsi="MS PGothic" w:cs="MS PGothic"/>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af1">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2">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OJ0rw6+kUE/+FuNPJmTANMgLw==">CgMxLjA4AHIhMVI1cndZLXJZMFBvSzBKRVZOZVFNUmdmNVgzZ1k2dmJv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185</Words>
  <Characters>1058</Characters>
  <Application>Microsoft Office Word</Application>
  <DocSecurity>0</DocSecurity>
  <Lines>8</Lines>
  <Paragraphs>2</Paragraphs>
  <ScaleCrop>false</ScaleCrop>
  <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dcterms:created xsi:type="dcterms:W3CDTF">2024-02-07T08:26:00Z</dcterms:created>
  <dcterms:modified xsi:type="dcterms:W3CDTF">2024-02-07T08:26:00Z</dcterms:modified>
</cp:coreProperties>
</file>